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3431"/>
        <w:gridCol w:w="3339"/>
      </w:tblGrid>
      <w:tr w:rsidR="009F3F71" w:rsidTr="007141B2">
        <w:trPr>
          <w:cantSplit/>
          <w:trHeight w:val="8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F3F71" w:rsidRDefault="009F3F71" w:rsidP="007141B2">
            <w:pPr>
              <w:suppressAutoHyphens w:val="0"/>
              <w:snapToGrid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9F3F71" w:rsidRDefault="009F3F71" w:rsidP="007141B2">
            <w:pPr>
              <w:suppressAutoHyphens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205105</wp:posOffset>
                  </wp:positionV>
                  <wp:extent cx="1293495" cy="1293495"/>
                  <wp:effectExtent l="0" t="0" r="1905" b="190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508635</wp:posOffset>
                      </wp:positionV>
                      <wp:extent cx="951865" cy="942340"/>
                      <wp:effectExtent l="3810" t="0" r="0" b="0"/>
                      <wp:wrapSquare wrapText="bothSides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942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2"/>
                                  </w:tblGrid>
                                  <w:tr w:rsidR="009F3F71">
                                    <w:trPr>
                                      <w:trHeight w:val="1487"/>
                                    </w:trPr>
                                    <w:tc>
                                      <w:tcPr>
                                        <w:tcW w:w="1502" w:type="dxa"/>
                                        <w:shd w:val="clear" w:color="auto" w:fill="auto"/>
                                        <w:vAlign w:val="center"/>
                                      </w:tcPr>
                                      <w:p w:rsidR="009F3F71" w:rsidRDefault="009F3F71">
                                        <w:pPr>
                                          <w:suppressAutoHyphens w:val="0"/>
                                          <w:snapToGrid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suppressAutoHyphens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suppressAutoHyphens w:val="0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  <w:t>ХЕЗМӘТ</w:t>
                                        </w:r>
                                      </w:p>
                                    </w:tc>
                                  </w:tr>
                                </w:tbl>
                                <w:p w:rsidR="009F3F71" w:rsidRDefault="009F3F71" w:rsidP="009F3F7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20.85pt;margin-top:40.05pt;width:74.95pt;height:74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02"/>
                            </w:tblGrid>
                            <w:tr w:rsidR="009F3F71">
                              <w:trPr>
                                <w:trHeight w:val="1487"/>
                              </w:trPr>
                              <w:tc>
                                <w:tcPr>
                                  <w:tcW w:w="1502" w:type="dxa"/>
                                  <w:shd w:val="clear" w:color="auto" w:fill="auto"/>
                                  <w:vAlign w:val="center"/>
                                </w:tcPr>
                                <w:p w:rsidR="009F3F71" w:rsidRDefault="009F3F71">
                                  <w:pPr>
                                    <w:suppressAutoHyphens w:val="0"/>
                                    <w:snapToGrid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suppressAutoHyphens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suppressAutoHyphens w:val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  <w:t>ХЕЗМӘТ</w:t>
                                  </w:r>
                                </w:p>
                              </w:tc>
                            </w:tr>
                          </w:tbl>
                          <w:p w:rsidR="009F3F71" w:rsidRDefault="009F3F71" w:rsidP="009F3F7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 xml:space="preserve">ФИЛИАЛ АО «ТАТМЕДИА» </w:t>
            </w:r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«РЕДАКЦИЯ ГАЗЕТЫ «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ХЕЗМӘТ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9F3F71" w:rsidRDefault="009F3F71" w:rsidP="007141B2">
            <w:pPr>
              <w:suppressAutoHyphens w:val="0"/>
              <w:snapToGrid w:val="0"/>
              <w:rPr>
                <w:rFonts w:ascii="Calibri" w:eastAsia="Calibri" w:hAnsi="Calibri" w:cs="Calibri"/>
                <w:b/>
                <w:color w:val="3EB9C0"/>
                <w:lang w:eastAsia="en-US"/>
              </w:rPr>
            </w:pPr>
          </w:p>
          <w:p w:rsidR="009F3F71" w:rsidRDefault="009F3F71" w:rsidP="007141B2">
            <w:pPr>
              <w:suppressAutoHyphens w:val="0"/>
            </w:pP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«ТАТМЕДИА» А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Җ ФИЛИАЛЫ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 xml:space="preserve"> «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>ХЕЗМӘТ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 xml:space="preserve"> ГАЗЕТАСЫ РЕДАКЦИЯСЕ</w:t>
            </w:r>
            <w:r>
              <w:rPr>
                <w:rFonts w:ascii="Calibri" w:eastAsia="Calibri" w:hAnsi="Calibri" w:cs="Calibri"/>
                <w:b/>
                <w:color w:val="3EB9C0"/>
                <w:lang w:eastAsia="en-US"/>
              </w:rPr>
              <w:t>»</w:t>
            </w:r>
            <w:r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  <w:t xml:space="preserve"> </w:t>
            </w:r>
          </w:p>
        </w:tc>
      </w:tr>
      <w:tr w:rsidR="009F3F71" w:rsidTr="007141B2">
        <w:trPr>
          <w:cantSplit/>
          <w:trHeight w:hRule="exact" w:val="2004"/>
        </w:trPr>
        <w:tc>
          <w:tcPr>
            <w:tcW w:w="2552" w:type="dxa"/>
            <w:vMerge/>
            <w:shd w:val="clear" w:color="auto" w:fill="auto"/>
            <w:vAlign w:val="center"/>
          </w:tcPr>
          <w:p w:rsidR="009F3F71" w:rsidRDefault="009F3F71" w:rsidP="007141B2">
            <w:pPr>
              <w:suppressAutoHyphens w:val="0"/>
              <w:snapToGrid w:val="0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1" w:type="dxa"/>
            <w:shd w:val="clear" w:color="auto" w:fill="auto"/>
          </w:tcPr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Адрес: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422250, Республика Татарстан, Балтасинский  муниципальный район,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п.г.т</w:t>
            </w:r>
            <w:proofErr w:type="gramStart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.Б</w:t>
            </w:r>
            <w:proofErr w:type="gramEnd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алтаси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ул. Ленина,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9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1</w:t>
            </w:r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color w:val="80808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Тел: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8 (84368)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 xml:space="preserve">2-47-16, </w:t>
            </w:r>
          </w:p>
          <w:p w:rsidR="009F3F71" w:rsidRPr="0063666F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факс 8 (84368) 2-62-46</w:t>
            </w:r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-</w:t>
            </w: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mail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FF0000"/>
                <w:lang w:val="en-US" w:eastAsia="en-US"/>
              </w:rPr>
              <w:t>B</w:t>
            </w:r>
            <w:r>
              <w:rPr>
                <w:rFonts w:ascii="Arial" w:eastAsia="Calibri" w:hAnsi="Arial" w:cs="Arial"/>
                <w:color w:val="000000"/>
                <w:lang w:val="en-US" w:eastAsia="en-US"/>
              </w:rPr>
              <w:t>altasiRed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2005@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yandex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ru</w:t>
            </w:r>
            <w:proofErr w:type="spellEnd"/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Сайт: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www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baltaci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ru</w:t>
            </w:r>
            <w:proofErr w:type="spellEnd"/>
          </w:p>
        </w:tc>
        <w:tc>
          <w:tcPr>
            <w:tcW w:w="3339" w:type="dxa"/>
            <w:shd w:val="clear" w:color="auto" w:fill="auto"/>
          </w:tcPr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Адрес: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4222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50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Татартсан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Республикасы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Балтач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муниципаль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районы,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Балт</w:t>
            </w:r>
            <w:proofErr w:type="spellEnd"/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ач ш.т.п.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Ленин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урамы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,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9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eastAsia="en-US"/>
              </w:rPr>
              <w:t>йорт</w:t>
            </w:r>
            <w:proofErr w:type="spellEnd"/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color w:val="80808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Тел: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8 (84368) </w:t>
            </w: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2-47-16,</w:t>
            </w:r>
          </w:p>
          <w:p w:rsidR="009F3F71" w:rsidRPr="0063666F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color w:val="808080"/>
                <w:lang w:val="tt-RU" w:eastAsia="en-US"/>
              </w:rPr>
              <w:t>факс 8 (84368) 2-62-46</w:t>
            </w:r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80808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val="en-US" w:eastAsia="en-US"/>
              </w:rPr>
              <w:t>Email</w:t>
            </w: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:</w:t>
            </w:r>
            <w:proofErr w:type="spellStart"/>
            <w:r>
              <w:rPr>
                <w:rFonts w:ascii="Arial" w:eastAsia="Calibri" w:hAnsi="Arial" w:cs="Arial"/>
                <w:color w:val="FF0000"/>
                <w:lang w:val="en-US" w:eastAsia="en-US"/>
              </w:rPr>
              <w:t>B</w:t>
            </w:r>
            <w:r>
              <w:rPr>
                <w:rFonts w:ascii="Arial" w:eastAsia="Calibri" w:hAnsi="Arial" w:cs="Arial"/>
                <w:color w:val="000000"/>
                <w:lang w:val="en-US" w:eastAsia="en-US"/>
              </w:rPr>
              <w:t>altasiRed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2005@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yandex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n-US" w:eastAsia="en-US"/>
              </w:rPr>
              <w:t>ru</w:t>
            </w:r>
            <w:proofErr w:type="spellEnd"/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lang w:eastAsia="en-US"/>
              </w:rPr>
              <w:t>Сайт: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www</w:t>
            </w:r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baltaci</w:t>
            </w:r>
            <w:proofErr w:type="spellEnd"/>
            <w:r>
              <w:rPr>
                <w:rFonts w:ascii="Calibri" w:eastAsia="Calibri" w:hAnsi="Calibri" w:cs="Calibri"/>
                <w:color w:val="808080"/>
                <w:lang w:eastAsia="en-US"/>
              </w:rPr>
              <w:t>.</w:t>
            </w:r>
            <w:proofErr w:type="spellStart"/>
            <w:r>
              <w:rPr>
                <w:rFonts w:ascii="Calibri" w:eastAsia="Calibri" w:hAnsi="Calibri" w:cs="Calibri"/>
                <w:color w:val="808080"/>
                <w:lang w:val="en-US" w:eastAsia="en-US"/>
              </w:rPr>
              <w:t>ru</w:t>
            </w:r>
            <w:proofErr w:type="spellEnd"/>
          </w:p>
          <w:p w:rsidR="009F3F71" w:rsidRDefault="009F3F71" w:rsidP="007141B2">
            <w:pPr>
              <w:suppressAutoHyphens w:val="0"/>
              <w:rPr>
                <w:rFonts w:ascii="Calibri" w:eastAsia="Calibri" w:hAnsi="Calibri" w:cs="Calibri"/>
                <w:b/>
                <w:color w:val="3EB9C0"/>
                <w:lang w:val="tt-RU" w:eastAsia="en-US"/>
              </w:rPr>
            </w:pPr>
          </w:p>
        </w:tc>
      </w:tr>
    </w:tbl>
    <w:p w:rsidR="009F3F71" w:rsidRDefault="009F3F71" w:rsidP="009F3F71">
      <w:pPr>
        <w:jc w:val="both"/>
        <w:rPr>
          <w:b/>
        </w:rPr>
      </w:pPr>
      <w:r>
        <w:rPr>
          <w:sz w:val="4"/>
          <w:szCs w:val="4"/>
        </w:rPr>
        <w:t xml:space="preserve"> </w:t>
      </w:r>
      <w:r>
        <w:rPr>
          <w:rFonts w:cs="Calibri"/>
          <w:noProof/>
          <w:sz w:val="4"/>
          <w:szCs w:val="4"/>
          <w:lang w:eastAsia="ru-RU"/>
        </w:rPr>
        <w:drawing>
          <wp:inline distT="0" distB="0" distL="0" distR="0">
            <wp:extent cx="5708650" cy="952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71" w:rsidRDefault="009F3F71" w:rsidP="009F3F71">
      <w:pPr>
        <w:jc w:val="both"/>
        <w:rPr>
          <w:b/>
        </w:rPr>
      </w:pPr>
    </w:p>
    <w:p w:rsidR="009F3F71" w:rsidRDefault="009F3F71" w:rsidP="009F3F71">
      <w:pPr>
        <w:ind w:firstLine="1080"/>
        <w:jc w:val="both"/>
        <w:rPr>
          <w:b/>
          <w:bCs/>
          <w:sz w:val="28"/>
          <w:szCs w:val="28"/>
          <w:lang w:val="en-US"/>
        </w:rPr>
      </w:pPr>
    </w:p>
    <w:p w:rsidR="009F3F71" w:rsidRDefault="009F3F71" w:rsidP="009F3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№ОД-228</w:t>
      </w:r>
    </w:p>
    <w:p w:rsidR="009F3F71" w:rsidRDefault="009F3F71" w:rsidP="009F3F7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Филиалу АО «</w:t>
      </w:r>
      <w:proofErr w:type="spellStart"/>
      <w:r>
        <w:rPr>
          <w:b/>
          <w:bCs/>
          <w:sz w:val="28"/>
          <w:szCs w:val="28"/>
        </w:rPr>
        <w:t>Татмедиа</w:t>
      </w:r>
      <w:proofErr w:type="spellEnd"/>
      <w:r>
        <w:rPr>
          <w:b/>
          <w:bCs/>
          <w:sz w:val="28"/>
          <w:szCs w:val="28"/>
        </w:rPr>
        <w:t>» «Редакция газеты «</w:t>
      </w:r>
      <w:proofErr w:type="spellStart"/>
      <w:r>
        <w:rPr>
          <w:b/>
          <w:bCs/>
          <w:sz w:val="28"/>
          <w:szCs w:val="28"/>
        </w:rPr>
        <w:t>Хезмэт</w:t>
      </w:r>
      <w:proofErr w:type="spellEnd"/>
      <w:r>
        <w:rPr>
          <w:b/>
          <w:bCs/>
          <w:sz w:val="28"/>
          <w:szCs w:val="28"/>
        </w:rPr>
        <w:t>»</w:t>
      </w:r>
    </w:p>
    <w:p w:rsidR="009F3F71" w:rsidRDefault="009F3F71" w:rsidP="009F3F71">
      <w:pPr>
        <w:ind w:firstLine="540"/>
        <w:jc w:val="center"/>
        <w:rPr>
          <w:b/>
          <w:bCs/>
          <w:sz w:val="28"/>
          <w:szCs w:val="28"/>
        </w:rPr>
      </w:pPr>
    </w:p>
    <w:p w:rsidR="009F3F71" w:rsidRDefault="009F3F71" w:rsidP="009F3F71">
      <w:pPr>
        <w:ind w:firstLine="5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20 декабря 2024 года</w:t>
      </w:r>
    </w:p>
    <w:p w:rsidR="009F3F71" w:rsidRDefault="009F3F71" w:rsidP="009F3F71">
      <w:pPr>
        <w:ind w:firstLine="540"/>
        <w:jc w:val="right"/>
        <w:rPr>
          <w:sz w:val="28"/>
          <w:szCs w:val="28"/>
        </w:rPr>
      </w:pPr>
    </w:p>
    <w:p w:rsidR="009F3F71" w:rsidRDefault="009F3F71" w:rsidP="009F3F71">
      <w:pPr>
        <w:rPr>
          <w:b/>
          <w:sz w:val="28"/>
          <w:szCs w:val="28"/>
        </w:rPr>
      </w:pPr>
    </w:p>
    <w:p w:rsidR="009F3F71" w:rsidRDefault="009F3F71" w:rsidP="009F3F71">
      <w:pPr>
        <w:rPr>
          <w:b/>
          <w:sz w:val="28"/>
          <w:szCs w:val="28"/>
        </w:rPr>
      </w:pPr>
    </w:p>
    <w:p w:rsidR="009F3F71" w:rsidRDefault="009F3F71" w:rsidP="009F3F71">
      <w:pPr>
        <w:rPr>
          <w:b/>
          <w:sz w:val="28"/>
          <w:szCs w:val="28"/>
        </w:rPr>
      </w:pPr>
    </w:p>
    <w:p w:rsidR="009F3F71" w:rsidRDefault="009F3F71" w:rsidP="009F3F71">
      <w:pPr>
        <w:jc w:val="center"/>
        <w:rPr>
          <w:b/>
          <w:bCs/>
          <w:sz w:val="28"/>
          <w:szCs w:val="28"/>
        </w:rPr>
      </w:pPr>
    </w:p>
    <w:p w:rsidR="009F3F71" w:rsidRDefault="009F3F71" w:rsidP="009F3F71">
      <w:pPr>
        <w:ind w:firstLine="540"/>
        <w:rPr>
          <w:b/>
          <w:bCs/>
          <w:sz w:val="28"/>
          <w:szCs w:val="28"/>
        </w:rPr>
      </w:pPr>
    </w:p>
    <w:p w:rsidR="009F3F71" w:rsidRDefault="009F3F71" w:rsidP="009F3F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2025г. установить расценки на платные услуги согласно утвержденного Прайс-листа на размещение рекламы, объявлений, социальной рекламы, информационных материалов на сайте газеты «</w:t>
      </w:r>
      <w:proofErr w:type="spellStart"/>
      <w:r>
        <w:rPr>
          <w:sz w:val="28"/>
          <w:szCs w:val="28"/>
        </w:rPr>
        <w:t>Хезмәт</w:t>
      </w:r>
      <w:proofErr w:type="spellEnd"/>
      <w:r>
        <w:rPr>
          <w:sz w:val="28"/>
          <w:szCs w:val="28"/>
        </w:rPr>
        <w:t>» («Труд»).</w:t>
      </w:r>
    </w:p>
    <w:p w:rsidR="009F3F71" w:rsidRDefault="009F3F71" w:rsidP="009F3F71">
      <w:pPr>
        <w:ind w:firstLine="540"/>
        <w:jc w:val="both"/>
        <w:rPr>
          <w:sz w:val="28"/>
          <w:szCs w:val="28"/>
        </w:rPr>
      </w:pPr>
    </w:p>
    <w:p w:rsidR="009F3F71" w:rsidRDefault="009F3F71" w:rsidP="009F3F71">
      <w:pPr>
        <w:ind w:firstLine="540"/>
        <w:jc w:val="center"/>
        <w:rPr>
          <w:b/>
          <w:bCs/>
          <w:sz w:val="28"/>
          <w:szCs w:val="28"/>
        </w:rPr>
      </w:pPr>
    </w:p>
    <w:p w:rsidR="009F3F71" w:rsidRDefault="009F3F71" w:rsidP="009F3F71">
      <w:pPr>
        <w:ind w:firstLine="540"/>
        <w:jc w:val="both"/>
        <w:rPr>
          <w:b/>
          <w:bCs/>
          <w:sz w:val="28"/>
          <w:szCs w:val="28"/>
        </w:rPr>
      </w:pPr>
    </w:p>
    <w:p w:rsidR="009F3F71" w:rsidRDefault="009F3F71" w:rsidP="009F3F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Главный редактор-руководитель филиала: _________________ / </w:t>
      </w:r>
      <w:proofErr w:type="spellStart"/>
      <w:r>
        <w:rPr>
          <w:b/>
          <w:bCs/>
          <w:sz w:val="28"/>
          <w:szCs w:val="28"/>
        </w:rPr>
        <w:t>В.М.Закиев</w:t>
      </w:r>
      <w:proofErr w:type="spellEnd"/>
      <w:r>
        <w:rPr>
          <w:b/>
          <w:bCs/>
          <w:sz w:val="28"/>
          <w:szCs w:val="28"/>
        </w:rPr>
        <w:t xml:space="preserve"> /</w:t>
      </w:r>
    </w:p>
    <w:p w:rsidR="009F3F71" w:rsidRDefault="009F3F71" w:rsidP="009F3F71">
      <w:pPr>
        <w:ind w:firstLine="1080"/>
        <w:jc w:val="both"/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  <w:bCs/>
          <w:sz w:val="28"/>
          <w:szCs w:val="28"/>
        </w:rPr>
      </w:pPr>
    </w:p>
    <w:p w:rsidR="009F3F71" w:rsidRDefault="009F3F71" w:rsidP="009F3F71">
      <w:pPr>
        <w:rPr>
          <w:b/>
        </w:rPr>
      </w:pPr>
    </w:p>
    <w:p w:rsidR="009F3F71" w:rsidRDefault="009F3F71" w:rsidP="009F3F71">
      <w:pPr>
        <w:rPr>
          <w:b/>
        </w:rPr>
      </w:pPr>
    </w:p>
    <w:p w:rsidR="009F3F71" w:rsidRDefault="009F3F71" w:rsidP="009F3F71">
      <w:pPr>
        <w:rPr>
          <w:b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9F3F71" w:rsidRPr="001067B4" w:rsidRDefault="009F3F71" w:rsidP="009F3F71">
      <w:r w:rsidRPr="001067B4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</w:tblGrid>
      <w:tr w:rsidR="009F3F71" w:rsidRPr="001067B4" w:rsidTr="007141B2">
        <w:trPr>
          <w:cantSplit/>
          <w:trHeight w:val="8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F3F71" w:rsidRPr="001067B4" w:rsidRDefault="009F3F71" w:rsidP="007141B2">
            <w:pPr>
              <w:suppressAutoHyphens w:val="0"/>
              <w:snapToGrid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</w:p>
          <w:p w:rsidR="009F3F71" w:rsidRPr="001067B4" w:rsidRDefault="009F3F71" w:rsidP="007141B2">
            <w:pPr>
              <w:suppressAutoHyphens w:val="0"/>
              <w:spacing w:line="276" w:lineRule="auto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  <w:r w:rsidRPr="001067B4"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205105</wp:posOffset>
                  </wp:positionV>
                  <wp:extent cx="1293495" cy="1293495"/>
                  <wp:effectExtent l="0" t="0" r="1905" b="190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293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7B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264795</wp:posOffset>
                      </wp:positionH>
                      <wp:positionV relativeFrom="paragraph">
                        <wp:posOffset>508635</wp:posOffset>
                      </wp:positionV>
                      <wp:extent cx="951865" cy="942340"/>
                      <wp:effectExtent l="3810" t="0" r="0" b="4445"/>
                      <wp:wrapSquare wrapText="bothSides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865" cy="942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2"/>
                                  </w:tblGrid>
                                  <w:tr w:rsidR="009F3F71">
                                    <w:trPr>
                                      <w:trHeight w:val="1487"/>
                                    </w:trPr>
                                    <w:tc>
                                      <w:tcPr>
                                        <w:tcW w:w="1502" w:type="dxa"/>
                                        <w:shd w:val="clear" w:color="auto" w:fill="auto"/>
                                        <w:vAlign w:val="center"/>
                                      </w:tcPr>
                                      <w:p w:rsidR="009F3F71" w:rsidRDefault="009F3F71">
                                        <w:pPr>
                                          <w:snapToGrid w:val="0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pP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</w:pPr>
                                      </w:p>
                                      <w:p w:rsidR="009F3F71" w:rsidRDefault="009F3F71"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color w:val="3EB9C0"/>
                                            <w:sz w:val="22"/>
                                            <w:szCs w:val="22"/>
                                            <w:lang w:val="tt-RU" w:eastAsia="en-US"/>
                                          </w:rPr>
                                          <w:t>ХЕЗМӘТ</w:t>
                                        </w:r>
                                      </w:p>
                                    </w:tc>
                                  </w:tr>
                                </w:tbl>
                                <w:p w:rsidR="009F3F71" w:rsidRDefault="009F3F71" w:rsidP="009F3F7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27" type="#_x0000_t202" style="position:absolute;margin-left:20.85pt;margin-top:40.05pt;width:74.95pt;height:74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02"/>
                            </w:tblGrid>
                            <w:tr w:rsidR="009F3F71">
                              <w:trPr>
                                <w:trHeight w:val="1487"/>
                              </w:trPr>
                              <w:tc>
                                <w:tcPr>
                                  <w:tcW w:w="1502" w:type="dxa"/>
                                  <w:shd w:val="clear" w:color="auto" w:fill="auto"/>
                                  <w:vAlign w:val="center"/>
                                </w:tcPr>
                                <w:p w:rsidR="009F3F71" w:rsidRDefault="009F3F71">
                                  <w:pPr>
                                    <w:snapToGrid w:val="0"/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9F3F71" w:rsidRDefault="009F3F71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</w:pPr>
                                </w:p>
                                <w:p w:rsidR="009F3F71" w:rsidRDefault="009F3F71"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3EB9C0"/>
                                      <w:sz w:val="22"/>
                                      <w:szCs w:val="22"/>
                                      <w:lang w:val="tt-RU" w:eastAsia="en-US"/>
                                    </w:rPr>
                                    <w:t>ХЕЗМӘТ</w:t>
                                  </w:r>
                                </w:p>
                              </w:tc>
                            </w:tr>
                          </w:tbl>
                          <w:p w:rsidR="009F3F71" w:rsidRDefault="009F3F71" w:rsidP="009F3F7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F3F71" w:rsidRPr="001067B4" w:rsidTr="007141B2">
        <w:trPr>
          <w:cantSplit/>
          <w:trHeight w:hRule="exact" w:val="2004"/>
        </w:trPr>
        <w:tc>
          <w:tcPr>
            <w:tcW w:w="2552" w:type="dxa"/>
            <w:vMerge/>
            <w:shd w:val="clear" w:color="auto" w:fill="auto"/>
            <w:vAlign w:val="center"/>
          </w:tcPr>
          <w:p w:rsidR="009F3F71" w:rsidRPr="001067B4" w:rsidRDefault="009F3F71" w:rsidP="007141B2">
            <w:pPr>
              <w:suppressAutoHyphens w:val="0"/>
              <w:snapToGrid w:val="0"/>
              <w:rPr>
                <w:rFonts w:ascii="PT Sans" w:eastAsia="Calibri" w:hAnsi="PT Sans" w:cs="PT Sans"/>
                <w:b/>
                <w:sz w:val="18"/>
                <w:szCs w:val="18"/>
                <w:lang w:eastAsia="en-US"/>
              </w:rPr>
            </w:pPr>
          </w:p>
        </w:tc>
      </w:tr>
    </w:tbl>
    <w:p w:rsidR="009F3F71" w:rsidRDefault="009F3F71" w:rsidP="009F3F71">
      <w:pPr>
        <w:suppressAutoHyphens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</w:t>
      </w:r>
    </w:p>
    <w:p w:rsidR="009F3F71" w:rsidRPr="008A65D7" w:rsidRDefault="009F3F71" w:rsidP="009F3F71">
      <w:pPr>
        <w:suppressAutoHyphens w:val="0"/>
        <w:rPr>
          <w:b/>
          <w:bCs/>
          <w:sz w:val="24"/>
          <w:szCs w:val="24"/>
          <w:lang w:eastAsia="ru-RU"/>
        </w:rPr>
      </w:pPr>
    </w:p>
    <w:p w:rsidR="009F3F71" w:rsidRPr="00E42A06" w:rsidRDefault="009F3F71" w:rsidP="009F3F71">
      <w:pPr>
        <w:suppressAutoHyphens w:val="0"/>
        <w:rPr>
          <w:rFonts w:eastAsia="Calibri"/>
          <w:sz w:val="24"/>
          <w:szCs w:val="24"/>
          <w:lang w:eastAsia="en-US"/>
        </w:rPr>
      </w:pPr>
      <w:r w:rsidRPr="00E42A06">
        <w:rPr>
          <w:rFonts w:eastAsia="Calibri"/>
          <w:sz w:val="24"/>
          <w:szCs w:val="24"/>
          <w:lang w:eastAsia="en-US"/>
        </w:rPr>
        <w:t>Тел.: 8</w:t>
      </w:r>
      <w:r w:rsidRPr="00E42A06">
        <w:rPr>
          <w:rFonts w:eastAsia="Calibri"/>
          <w:b/>
          <w:color w:val="3FB9BF"/>
          <w:sz w:val="24"/>
          <w:szCs w:val="24"/>
          <w:lang w:eastAsia="en-US"/>
        </w:rPr>
        <w:t xml:space="preserve"> (84368)</w:t>
      </w:r>
      <w:r w:rsidRPr="00E42A06">
        <w:rPr>
          <w:rFonts w:eastAsia="Calibri"/>
          <w:color w:val="3FB9BF"/>
          <w:sz w:val="24"/>
          <w:szCs w:val="24"/>
          <w:lang w:eastAsia="en-US"/>
        </w:rPr>
        <w:t xml:space="preserve"> 2-47-16</w:t>
      </w:r>
    </w:p>
    <w:p w:rsidR="009F3F71" w:rsidRPr="00E42A06" w:rsidRDefault="009F3F71" w:rsidP="009F3F71">
      <w:pPr>
        <w:suppressAutoHyphens w:val="0"/>
        <w:rPr>
          <w:rFonts w:eastAsia="Calibri"/>
          <w:sz w:val="24"/>
          <w:szCs w:val="24"/>
          <w:lang w:eastAsia="en-US"/>
        </w:rPr>
      </w:pPr>
      <w:r w:rsidRPr="00E42A06">
        <w:rPr>
          <w:rFonts w:eastAsia="Calibri"/>
          <w:sz w:val="24"/>
          <w:szCs w:val="24"/>
          <w:lang w:eastAsia="en-US"/>
        </w:rPr>
        <w:t>Факс: 8 (84368) 2-62-46</w:t>
      </w:r>
    </w:p>
    <w:p w:rsidR="009F3F71" w:rsidRDefault="009F3F71" w:rsidP="009F3F71">
      <w:pPr>
        <w:suppressAutoHyphens w:val="0"/>
        <w:rPr>
          <w:rFonts w:eastAsia="Calibri"/>
          <w:sz w:val="24"/>
          <w:szCs w:val="24"/>
          <w:lang w:eastAsia="en-US"/>
        </w:rPr>
      </w:pPr>
      <w:r w:rsidRPr="00E42A06">
        <w:rPr>
          <w:rFonts w:eastAsia="Calibri"/>
          <w:sz w:val="24"/>
          <w:szCs w:val="24"/>
          <w:lang w:eastAsia="en-US"/>
        </w:rPr>
        <w:t>Адрес: 422250, РТ, Балтасинский муниципальный район,</w:t>
      </w:r>
    </w:p>
    <w:p w:rsidR="009F3F71" w:rsidRPr="00E42A06" w:rsidRDefault="009F3F71" w:rsidP="009F3F71">
      <w:pPr>
        <w:suppressAutoHyphens w:val="0"/>
        <w:rPr>
          <w:rFonts w:eastAsia="Calibri"/>
          <w:sz w:val="24"/>
          <w:szCs w:val="24"/>
          <w:lang w:eastAsia="en-US"/>
        </w:rPr>
      </w:pPr>
      <w:r w:rsidRPr="00E42A06">
        <w:rPr>
          <w:rFonts w:eastAsia="Calibri"/>
          <w:sz w:val="24"/>
          <w:szCs w:val="24"/>
          <w:lang w:eastAsia="en-US"/>
        </w:rPr>
        <w:t>пгт. Балтаси, ул. Ленина, д. 91</w:t>
      </w:r>
    </w:p>
    <w:p w:rsidR="009F3F71" w:rsidRPr="00E42A06" w:rsidRDefault="009F3F71" w:rsidP="009F3F71">
      <w:pPr>
        <w:suppressAutoHyphens w:val="0"/>
        <w:rPr>
          <w:rFonts w:eastAsia="Calibri"/>
          <w:b/>
          <w:color w:val="808080"/>
          <w:sz w:val="24"/>
          <w:szCs w:val="24"/>
          <w:lang w:eastAsia="en-US"/>
        </w:rPr>
      </w:pPr>
      <w:r w:rsidRPr="00E42A06">
        <w:rPr>
          <w:rFonts w:eastAsia="Calibri"/>
          <w:b/>
          <w:color w:val="808080"/>
          <w:sz w:val="24"/>
          <w:szCs w:val="24"/>
          <w:lang w:val="en-US" w:eastAsia="en-US"/>
        </w:rPr>
        <w:t>Email</w:t>
      </w:r>
      <w:r w:rsidRPr="00E42A06">
        <w:rPr>
          <w:rFonts w:eastAsia="Calibri"/>
          <w:b/>
          <w:color w:val="808080"/>
          <w:sz w:val="24"/>
          <w:szCs w:val="24"/>
          <w:lang w:eastAsia="en-US"/>
        </w:rPr>
        <w:t>:</w:t>
      </w:r>
      <w:proofErr w:type="spellStart"/>
      <w:r w:rsidRPr="00E42A06">
        <w:rPr>
          <w:rFonts w:eastAsia="Calibri"/>
          <w:color w:val="FF0000"/>
          <w:sz w:val="24"/>
          <w:szCs w:val="24"/>
          <w:lang w:val="en-US" w:eastAsia="en-US"/>
        </w:rPr>
        <w:t>B</w:t>
      </w:r>
      <w:r w:rsidRPr="00E42A06">
        <w:rPr>
          <w:rFonts w:eastAsia="Calibri"/>
          <w:color w:val="000000"/>
          <w:sz w:val="24"/>
          <w:szCs w:val="24"/>
          <w:lang w:val="en-US" w:eastAsia="en-US"/>
        </w:rPr>
        <w:t>altasiRed</w:t>
      </w:r>
      <w:proofErr w:type="spellEnd"/>
      <w:r w:rsidRPr="00E42A06">
        <w:rPr>
          <w:rFonts w:eastAsia="Calibri"/>
          <w:color w:val="000000"/>
          <w:sz w:val="24"/>
          <w:szCs w:val="24"/>
          <w:lang w:eastAsia="en-US"/>
        </w:rPr>
        <w:t>2005@</w:t>
      </w:r>
      <w:proofErr w:type="spellStart"/>
      <w:r w:rsidRPr="00E42A06">
        <w:rPr>
          <w:rFonts w:eastAsia="Calibri"/>
          <w:color w:val="000000"/>
          <w:sz w:val="24"/>
          <w:szCs w:val="24"/>
          <w:lang w:val="en-US" w:eastAsia="en-US"/>
        </w:rPr>
        <w:t>yandex</w:t>
      </w:r>
      <w:proofErr w:type="spellEnd"/>
      <w:r w:rsidRPr="00E42A06">
        <w:rPr>
          <w:rFonts w:eastAsia="Calibri"/>
          <w:color w:val="000000"/>
          <w:sz w:val="24"/>
          <w:szCs w:val="24"/>
          <w:lang w:eastAsia="en-US"/>
        </w:rPr>
        <w:t>.</w:t>
      </w:r>
      <w:proofErr w:type="spellStart"/>
      <w:r w:rsidRPr="00E42A06">
        <w:rPr>
          <w:rFonts w:eastAsia="Calibri"/>
          <w:color w:val="000000"/>
          <w:sz w:val="24"/>
          <w:szCs w:val="24"/>
          <w:lang w:val="en-US" w:eastAsia="en-US"/>
        </w:rPr>
        <w:t>ru</w:t>
      </w:r>
      <w:proofErr w:type="spellEnd"/>
    </w:p>
    <w:p w:rsidR="009F3F71" w:rsidRPr="00E42A06" w:rsidRDefault="009F3F71" w:rsidP="009F3F71">
      <w:pPr>
        <w:suppressAutoHyphens w:val="0"/>
        <w:rPr>
          <w:rFonts w:eastAsia="Calibri"/>
          <w:b/>
          <w:color w:val="3EB9C0"/>
          <w:sz w:val="24"/>
          <w:szCs w:val="24"/>
          <w:lang w:val="tt-RU" w:eastAsia="en-US"/>
        </w:rPr>
      </w:pPr>
      <w:r w:rsidRPr="00E42A06">
        <w:rPr>
          <w:rFonts w:eastAsia="Calibri"/>
          <w:b/>
          <w:color w:val="808080"/>
          <w:sz w:val="24"/>
          <w:szCs w:val="24"/>
          <w:lang w:eastAsia="en-US"/>
        </w:rPr>
        <w:t>Сайт:</w:t>
      </w:r>
      <w:r w:rsidRPr="00E42A06">
        <w:rPr>
          <w:rFonts w:eastAsia="Calibri"/>
          <w:color w:val="808080"/>
          <w:sz w:val="24"/>
          <w:szCs w:val="24"/>
          <w:lang w:eastAsia="en-US"/>
        </w:rPr>
        <w:t xml:space="preserve"> </w:t>
      </w:r>
      <w:r w:rsidRPr="00E42A06">
        <w:rPr>
          <w:rFonts w:eastAsia="Calibri"/>
          <w:color w:val="808080"/>
          <w:sz w:val="24"/>
          <w:szCs w:val="24"/>
          <w:lang w:val="en-US" w:eastAsia="en-US"/>
        </w:rPr>
        <w:t>www</w:t>
      </w:r>
      <w:r w:rsidRPr="00E42A06">
        <w:rPr>
          <w:rFonts w:eastAsia="Calibri"/>
          <w:color w:val="808080"/>
          <w:sz w:val="24"/>
          <w:szCs w:val="24"/>
          <w:lang w:eastAsia="en-US"/>
        </w:rPr>
        <w:t>.</w:t>
      </w:r>
      <w:proofErr w:type="spellStart"/>
      <w:r w:rsidRPr="00E42A06">
        <w:rPr>
          <w:rFonts w:eastAsia="Calibri"/>
          <w:color w:val="808080"/>
          <w:sz w:val="24"/>
          <w:szCs w:val="24"/>
          <w:lang w:val="en-US" w:eastAsia="en-US"/>
        </w:rPr>
        <w:t>baltaci</w:t>
      </w:r>
      <w:proofErr w:type="spellEnd"/>
      <w:r w:rsidRPr="00E42A06">
        <w:rPr>
          <w:rFonts w:eastAsia="Calibri"/>
          <w:color w:val="808080"/>
          <w:sz w:val="24"/>
          <w:szCs w:val="24"/>
          <w:lang w:eastAsia="en-US"/>
        </w:rPr>
        <w:t>.</w:t>
      </w:r>
      <w:proofErr w:type="spellStart"/>
      <w:r w:rsidRPr="00E42A06">
        <w:rPr>
          <w:rFonts w:eastAsia="Calibri"/>
          <w:color w:val="808080"/>
          <w:sz w:val="24"/>
          <w:szCs w:val="24"/>
          <w:lang w:val="en-US" w:eastAsia="en-US"/>
        </w:rPr>
        <w:t>ru</w:t>
      </w:r>
      <w:proofErr w:type="spellEnd"/>
    </w:p>
    <w:p w:rsidR="009F3F71" w:rsidRPr="00E42A06" w:rsidRDefault="009F3F71" w:rsidP="009F3F71">
      <w:pPr>
        <w:suppressAutoHyphens w:val="0"/>
        <w:rPr>
          <w:rFonts w:ascii="Calibri" w:eastAsia="Calibri" w:hAnsi="Calibri"/>
          <w:color w:val="3FB9BF"/>
          <w:sz w:val="22"/>
          <w:szCs w:val="22"/>
          <w:lang w:eastAsia="en-US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40"/>
          <w:szCs w:val="40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40"/>
          <w:szCs w:val="40"/>
        </w:rPr>
      </w:pPr>
    </w:p>
    <w:p w:rsidR="009F3F71" w:rsidRPr="001067B4" w:rsidRDefault="009F3F71" w:rsidP="009F3F71">
      <w:pPr>
        <w:shd w:val="clear" w:color="auto" w:fill="FFFFFF"/>
        <w:spacing w:line="270" w:lineRule="atLeast"/>
        <w:jc w:val="center"/>
        <w:rPr>
          <w:b/>
          <w:bCs/>
          <w:color w:val="363636"/>
          <w:sz w:val="40"/>
          <w:szCs w:val="40"/>
        </w:rPr>
      </w:pPr>
      <w:r w:rsidRPr="001067B4">
        <w:rPr>
          <w:b/>
          <w:bCs/>
          <w:color w:val="363636"/>
          <w:sz w:val="40"/>
          <w:szCs w:val="40"/>
        </w:rPr>
        <w:t>ПРАЙС-ЛИСТ</w:t>
      </w:r>
    </w:p>
    <w:p w:rsidR="009F3F71" w:rsidRDefault="009F3F71" w:rsidP="009F3F71">
      <w:pPr>
        <w:shd w:val="clear" w:color="auto" w:fill="FFFFFF"/>
        <w:spacing w:line="270" w:lineRule="atLeast"/>
        <w:jc w:val="center"/>
        <w:rPr>
          <w:b/>
          <w:bCs/>
          <w:color w:val="363636"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t>НА РАЗМЕЩЕНИЕ РЕКЛАМЫ, ОБЪЯВЛЕ</w:t>
      </w:r>
      <w:r>
        <w:rPr>
          <w:b/>
          <w:bCs/>
          <w:color w:val="363636"/>
          <w:sz w:val="24"/>
          <w:szCs w:val="24"/>
        </w:rPr>
        <w:t xml:space="preserve">НИЙ, ИНФОРМАЦИОННЫХ МАТЕРИАЛОВ, </w:t>
      </w:r>
      <w:r w:rsidRPr="009F60DB">
        <w:rPr>
          <w:b/>
          <w:bCs/>
          <w:color w:val="363636"/>
          <w:sz w:val="24"/>
          <w:szCs w:val="24"/>
        </w:rPr>
        <w:t>СОЦИАЛЬНОЙ РЕКЛАМЫ НА САЙТЕ ГАЗЕТЫ "ХЕЗМӘТ" («ТРУД»)</w:t>
      </w:r>
    </w:p>
    <w:p w:rsidR="009F3F71" w:rsidRPr="001067B4" w:rsidRDefault="009F3F71" w:rsidP="009F3F71">
      <w:pPr>
        <w:shd w:val="clear" w:color="auto" w:fill="FFFFFF"/>
        <w:spacing w:line="270" w:lineRule="atLeast"/>
        <w:jc w:val="center"/>
        <w:rPr>
          <w:b/>
          <w:bCs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>за 1 полугодие 2025 года</w:t>
      </w:r>
      <w:r w:rsidRPr="009F60DB">
        <w:rPr>
          <w:color w:val="363636"/>
          <w:sz w:val="24"/>
          <w:szCs w:val="24"/>
        </w:rPr>
        <w:t> </w:t>
      </w:r>
    </w:p>
    <w:p w:rsidR="009F3F71" w:rsidRDefault="009F3F71" w:rsidP="009F3F71">
      <w:pPr>
        <w:shd w:val="clear" w:color="auto" w:fill="FFFFFF"/>
        <w:spacing w:line="270" w:lineRule="atLeast"/>
        <w:jc w:val="center"/>
        <w:rPr>
          <w:color w:val="363636"/>
          <w:sz w:val="24"/>
          <w:szCs w:val="24"/>
        </w:rPr>
      </w:pPr>
      <w:r w:rsidRPr="009F60DB">
        <w:rPr>
          <w:color w:val="363636"/>
          <w:sz w:val="24"/>
          <w:szCs w:val="24"/>
        </w:rPr>
        <w:t>   </w:t>
      </w:r>
    </w:p>
    <w:p w:rsidR="009F3F71" w:rsidRDefault="009F3F71" w:rsidP="009F3F71">
      <w:pPr>
        <w:shd w:val="clear" w:color="auto" w:fill="FFFFFF"/>
        <w:spacing w:line="270" w:lineRule="atLeast"/>
        <w:jc w:val="center"/>
        <w:rPr>
          <w:color w:val="363636"/>
          <w:sz w:val="24"/>
          <w:szCs w:val="24"/>
        </w:rPr>
      </w:pPr>
    </w:p>
    <w:p w:rsidR="009F3F71" w:rsidRPr="009F60DB" w:rsidRDefault="009F3F71" w:rsidP="009F3F71">
      <w:pPr>
        <w:shd w:val="clear" w:color="auto" w:fill="FFFFFF"/>
        <w:spacing w:line="270" w:lineRule="atLeast"/>
        <w:jc w:val="center"/>
        <w:rPr>
          <w:b/>
          <w:bCs/>
          <w:color w:val="363636"/>
          <w:sz w:val="24"/>
          <w:szCs w:val="24"/>
        </w:rPr>
      </w:pP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 xml:space="preserve">Наименование Сайта  </w:t>
      </w:r>
      <w:r>
        <w:rPr>
          <w:color w:val="363636"/>
          <w:sz w:val="24"/>
          <w:szCs w:val="24"/>
        </w:rPr>
        <w:t xml:space="preserve"> baltaci.ru</w:t>
      </w:r>
      <w:r w:rsidRPr="009F60DB">
        <w:rPr>
          <w:color w:val="363636"/>
          <w:sz w:val="24"/>
          <w:szCs w:val="24"/>
        </w:rPr>
        <w:t xml:space="preserve">                    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t>Язык:</w:t>
      </w:r>
      <w:r w:rsidRPr="009F60DB">
        <w:rPr>
          <w:color w:val="363636"/>
          <w:sz w:val="24"/>
          <w:szCs w:val="24"/>
        </w:rPr>
        <w:t> татарский / русский / удмуртский</w:t>
      </w:r>
      <w:r w:rsidRPr="009F60DB">
        <w:rPr>
          <w:b/>
          <w:bCs/>
          <w:color w:val="363636"/>
          <w:sz w:val="24"/>
          <w:szCs w:val="24"/>
        </w:rPr>
        <w:t xml:space="preserve"> </w:t>
      </w: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>Уникальных посетителей за день 2215 чел.</w:t>
      </w:r>
      <w:r w:rsidRPr="009F60DB">
        <w:rPr>
          <w:color w:val="363636"/>
          <w:sz w:val="24"/>
          <w:szCs w:val="24"/>
        </w:rPr>
        <w:t>                                      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t>Регион распространения:</w:t>
      </w:r>
      <w:r w:rsidRPr="009F60DB">
        <w:rPr>
          <w:color w:val="363636"/>
          <w:sz w:val="24"/>
          <w:szCs w:val="24"/>
        </w:rPr>
        <w:t> в сети Интернет.</w:t>
      </w:r>
      <w:r w:rsidRPr="00B85628">
        <w:rPr>
          <w:b/>
          <w:bCs/>
          <w:color w:val="363636"/>
          <w:sz w:val="24"/>
          <w:szCs w:val="24"/>
        </w:rPr>
        <w:t xml:space="preserve"> </w:t>
      </w: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>Просмотров в день 4179</w:t>
      </w:r>
      <w:r w:rsidRPr="009F60DB">
        <w:rPr>
          <w:b/>
          <w:bCs/>
          <w:color w:val="363636"/>
          <w:sz w:val="24"/>
          <w:szCs w:val="24"/>
        </w:rPr>
        <w:t xml:space="preserve"> чел.</w:t>
      </w: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 xml:space="preserve">Просмотров за месяц 131 482 </w:t>
      </w:r>
      <w:proofErr w:type="spellStart"/>
      <w:r>
        <w:rPr>
          <w:b/>
          <w:bCs/>
          <w:color w:val="363636"/>
          <w:sz w:val="24"/>
          <w:szCs w:val="24"/>
        </w:rPr>
        <w:t>т</w:t>
      </w:r>
      <w:proofErr w:type="gramStart"/>
      <w:r>
        <w:rPr>
          <w:b/>
          <w:bCs/>
          <w:color w:val="363636"/>
          <w:sz w:val="24"/>
          <w:szCs w:val="24"/>
        </w:rPr>
        <w:t>.ч</w:t>
      </w:r>
      <w:proofErr w:type="gramEnd"/>
      <w:r>
        <w:rPr>
          <w:b/>
          <w:bCs/>
          <w:color w:val="363636"/>
          <w:sz w:val="24"/>
          <w:szCs w:val="24"/>
        </w:rPr>
        <w:t>ел</w:t>
      </w:r>
      <w:proofErr w:type="spellEnd"/>
    </w:p>
    <w:p w:rsidR="009F3F71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 xml:space="preserve">Представительства в социальных сетях: Сайт  </w:t>
      </w:r>
      <w:hyperlink r:id="rId7" w:history="1">
        <w:r w:rsidRPr="00A224BB">
          <w:rPr>
            <w:rStyle w:val="a3"/>
            <w:sz w:val="24"/>
            <w:szCs w:val="24"/>
          </w:rPr>
          <w:t>https://baltaci.ru</w:t>
        </w:r>
      </w:hyperlink>
      <w:r>
        <w:rPr>
          <w:color w:val="363636"/>
          <w:sz w:val="24"/>
          <w:szCs w:val="24"/>
        </w:rPr>
        <w:t xml:space="preserve">   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 w:rsidRPr="008A65D7">
        <w:rPr>
          <w:b/>
          <w:color w:val="363636"/>
          <w:sz w:val="24"/>
          <w:szCs w:val="24"/>
        </w:rPr>
        <w:t>В одноклассниках</w:t>
      </w:r>
      <w:r>
        <w:rPr>
          <w:b/>
          <w:color w:val="363636"/>
          <w:sz w:val="24"/>
          <w:szCs w:val="24"/>
        </w:rPr>
        <w:t xml:space="preserve"> </w:t>
      </w:r>
      <w:proofErr w:type="spellStart"/>
      <w:r>
        <w:rPr>
          <w:b/>
          <w:color w:val="363636"/>
          <w:sz w:val="24"/>
          <w:szCs w:val="24"/>
        </w:rPr>
        <w:t>колисечтво</w:t>
      </w:r>
      <w:proofErr w:type="spellEnd"/>
      <w:r>
        <w:rPr>
          <w:b/>
          <w:color w:val="363636"/>
          <w:sz w:val="24"/>
          <w:szCs w:val="24"/>
        </w:rPr>
        <w:t xml:space="preserve"> подписчиков 3197 чел.    </w:t>
      </w:r>
      <w:hyperlink r:id="rId8" w:history="1">
        <w:r w:rsidRPr="00A224BB">
          <w:rPr>
            <w:rStyle w:val="a3"/>
            <w:b/>
            <w:sz w:val="24"/>
            <w:szCs w:val="24"/>
          </w:rPr>
          <w:t>https://ok.ru/b.baltachrayongazetasy</w:t>
        </w:r>
      </w:hyperlink>
      <w:r>
        <w:rPr>
          <w:b/>
          <w:color w:val="363636"/>
          <w:sz w:val="24"/>
          <w:szCs w:val="24"/>
        </w:rPr>
        <w:t xml:space="preserve">   </w:t>
      </w:r>
    </w:p>
    <w:p w:rsidR="009F3F71" w:rsidRPr="002921E9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                              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>
        <w:rPr>
          <w:b/>
          <w:bCs/>
          <w:color w:val="363636"/>
          <w:sz w:val="24"/>
          <w:szCs w:val="24"/>
        </w:rPr>
        <w:t xml:space="preserve">                                                В </w:t>
      </w:r>
      <w:proofErr w:type="spellStart"/>
      <w:r w:rsidRPr="004F0F75">
        <w:rPr>
          <w:b/>
          <w:bCs/>
          <w:color w:val="363636"/>
          <w:sz w:val="24"/>
          <w:szCs w:val="24"/>
        </w:rPr>
        <w:t>телеграм</w:t>
      </w:r>
      <w:proofErr w:type="spellEnd"/>
      <w:proofErr w:type="gramStart"/>
      <w:r w:rsidRPr="004F0F75">
        <w:rPr>
          <w:b/>
          <w:bCs/>
          <w:color w:val="363636"/>
          <w:sz w:val="24"/>
          <w:szCs w:val="24"/>
        </w:rPr>
        <w:t xml:space="preserve"> </w:t>
      </w:r>
      <w:r>
        <w:rPr>
          <w:b/>
          <w:color w:val="363636"/>
          <w:sz w:val="24"/>
          <w:szCs w:val="24"/>
        </w:rPr>
        <w:t xml:space="preserve">                             </w:t>
      </w:r>
      <w:r w:rsidRPr="004F0F75">
        <w:rPr>
          <w:b/>
          <w:color w:val="363636"/>
          <w:sz w:val="24"/>
          <w:szCs w:val="24"/>
        </w:rPr>
        <w:t>   </w:t>
      </w:r>
      <w:r>
        <w:rPr>
          <w:b/>
          <w:color w:val="363636"/>
          <w:sz w:val="24"/>
          <w:szCs w:val="24"/>
        </w:rPr>
        <w:t>В</w:t>
      </w:r>
      <w:proofErr w:type="gramEnd"/>
      <w:r>
        <w:rPr>
          <w:b/>
          <w:color w:val="363636"/>
          <w:sz w:val="24"/>
          <w:szCs w:val="24"/>
        </w:rPr>
        <w:t xml:space="preserve"> контакте                                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Количество подписчиков:    2,5 </w:t>
      </w:r>
      <w:proofErr w:type="spellStart"/>
      <w:r>
        <w:rPr>
          <w:b/>
          <w:color w:val="363636"/>
          <w:sz w:val="24"/>
          <w:szCs w:val="24"/>
        </w:rPr>
        <w:t>т</w:t>
      </w:r>
      <w:proofErr w:type="gramStart"/>
      <w:r>
        <w:rPr>
          <w:b/>
          <w:color w:val="363636"/>
          <w:sz w:val="24"/>
          <w:szCs w:val="24"/>
        </w:rPr>
        <w:t>.ч</w:t>
      </w:r>
      <w:proofErr w:type="gramEnd"/>
      <w:r>
        <w:rPr>
          <w:b/>
          <w:color w:val="363636"/>
          <w:sz w:val="24"/>
          <w:szCs w:val="24"/>
        </w:rPr>
        <w:t>ел</w:t>
      </w:r>
      <w:proofErr w:type="spellEnd"/>
      <w:r>
        <w:rPr>
          <w:b/>
          <w:color w:val="363636"/>
          <w:sz w:val="24"/>
          <w:szCs w:val="24"/>
        </w:rPr>
        <w:t xml:space="preserve">.                                      12,3 </w:t>
      </w:r>
      <w:proofErr w:type="spellStart"/>
      <w:r>
        <w:rPr>
          <w:b/>
          <w:color w:val="363636"/>
          <w:sz w:val="24"/>
          <w:szCs w:val="24"/>
        </w:rPr>
        <w:t>т.чел</w:t>
      </w:r>
      <w:proofErr w:type="spellEnd"/>
      <w:r>
        <w:rPr>
          <w:b/>
          <w:color w:val="363636"/>
          <w:sz w:val="24"/>
          <w:szCs w:val="24"/>
        </w:rPr>
        <w:t xml:space="preserve">.                                   </w:t>
      </w:r>
    </w:p>
    <w:p w:rsidR="009F3F71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                                  </w:t>
      </w:r>
      <w:r w:rsidRPr="009F60DB">
        <w:rPr>
          <w:color w:val="363636"/>
          <w:sz w:val="24"/>
          <w:szCs w:val="24"/>
        </w:rPr>
        <w:t> </w:t>
      </w:r>
      <w:hyperlink r:id="rId9" w:history="1">
        <w:r w:rsidRPr="00A224BB">
          <w:rPr>
            <w:rStyle w:val="a3"/>
            <w:sz w:val="24"/>
            <w:szCs w:val="24"/>
          </w:rPr>
          <w:t>https://t.me/xezmet_gazetasi</w:t>
        </w:r>
      </w:hyperlink>
      <w:r>
        <w:rPr>
          <w:color w:val="363636"/>
          <w:sz w:val="24"/>
          <w:szCs w:val="24"/>
        </w:rPr>
        <w:t xml:space="preserve">                   </w:t>
      </w:r>
      <w:hyperlink r:id="rId10" w:history="1">
        <w:r w:rsidRPr="00A224BB">
          <w:rPr>
            <w:rStyle w:val="a3"/>
            <w:sz w:val="24"/>
            <w:szCs w:val="24"/>
          </w:rPr>
          <w:t>https://vk.com/xezmet_baltasi</w:t>
        </w:r>
      </w:hyperlink>
      <w:r>
        <w:rPr>
          <w:color w:val="363636"/>
          <w:sz w:val="24"/>
          <w:szCs w:val="24"/>
        </w:rPr>
        <w:t xml:space="preserve">               </w:t>
      </w:r>
    </w:p>
    <w:p w:rsidR="009F3F71" w:rsidRPr="004F0F75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                                       </w:t>
      </w:r>
      <w:r>
        <w:rPr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1104900" cy="1612900"/>
            <wp:effectExtent l="0" t="0" r="0" b="6350"/>
            <wp:docPr id="9" name="Рисунок 9" descr="8c0f8c44-2c11-4ce8-acf8-f359bcd8a2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c0f8c44-2c11-4ce8-acf8-f359bcd8a24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6"/>
          <w:sz w:val="24"/>
          <w:szCs w:val="24"/>
        </w:rPr>
        <w:t xml:space="preserve">                               </w:t>
      </w:r>
      <w:r>
        <w:rPr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1511300" cy="1511300"/>
            <wp:effectExtent l="0" t="0" r="0" b="0"/>
            <wp:docPr id="8" name="Рисунок 8" descr="24a5d56e-080f-4acd-a2aa-ef990e0b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a5d56e-080f-4acd-a2aa-ef990e0b00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63636"/>
          <w:sz w:val="24"/>
          <w:szCs w:val="24"/>
        </w:rPr>
        <w:t xml:space="preserve">              </w:t>
      </w:r>
    </w:p>
    <w:p w:rsidR="009F3F71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  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         </w:t>
      </w:r>
      <w:r w:rsidRPr="008A65D7">
        <w:rPr>
          <w:b/>
          <w:color w:val="363636"/>
          <w:sz w:val="24"/>
          <w:szCs w:val="24"/>
        </w:rPr>
        <w:t xml:space="preserve">  </w:t>
      </w:r>
      <w:r>
        <w:rPr>
          <w:b/>
          <w:color w:val="363636"/>
          <w:sz w:val="24"/>
          <w:szCs w:val="24"/>
        </w:rPr>
        <w:t xml:space="preserve">                          </w:t>
      </w:r>
      <w:r w:rsidRPr="008A65D7">
        <w:rPr>
          <w:b/>
          <w:color w:val="363636"/>
          <w:sz w:val="24"/>
          <w:szCs w:val="24"/>
        </w:rPr>
        <w:t>В</w:t>
      </w:r>
      <w:r>
        <w:rPr>
          <w:b/>
          <w:color w:val="363636"/>
          <w:sz w:val="24"/>
          <w:szCs w:val="24"/>
        </w:rPr>
        <w:t xml:space="preserve"> контакте</w:t>
      </w:r>
      <w:proofErr w:type="gramStart"/>
      <w:r>
        <w:rPr>
          <w:b/>
          <w:color w:val="363636"/>
          <w:sz w:val="24"/>
          <w:szCs w:val="24"/>
        </w:rPr>
        <w:t xml:space="preserve">                                                       В</w:t>
      </w:r>
      <w:proofErr w:type="gramEnd"/>
      <w:r>
        <w:rPr>
          <w:b/>
          <w:color w:val="363636"/>
          <w:sz w:val="24"/>
          <w:szCs w:val="24"/>
        </w:rPr>
        <w:t xml:space="preserve"> контакте       </w:t>
      </w:r>
      <w:r w:rsidRPr="008A65D7">
        <w:rPr>
          <w:b/>
          <w:color w:val="363636"/>
          <w:sz w:val="24"/>
          <w:szCs w:val="24"/>
        </w:rPr>
        <w:t xml:space="preserve">   </w:t>
      </w:r>
      <w:r>
        <w:rPr>
          <w:b/>
          <w:color w:val="363636"/>
          <w:sz w:val="24"/>
          <w:szCs w:val="24"/>
        </w:rPr>
        <w:t xml:space="preserve">                                   </w:t>
      </w:r>
    </w:p>
    <w:p w:rsidR="009F3F71" w:rsidRPr="008A65D7" w:rsidRDefault="009F3F71" w:rsidP="009F3F71">
      <w:pPr>
        <w:shd w:val="clear" w:color="auto" w:fill="FFFFFF"/>
        <w:spacing w:line="270" w:lineRule="atLeast"/>
        <w:rPr>
          <w:b/>
          <w:color w:val="363636"/>
          <w:sz w:val="24"/>
          <w:szCs w:val="24"/>
        </w:rPr>
      </w:pPr>
      <w:r>
        <w:rPr>
          <w:b/>
          <w:color w:val="363636"/>
          <w:sz w:val="24"/>
          <w:szCs w:val="24"/>
        </w:rPr>
        <w:t xml:space="preserve">Количество подписчиков:      2,7 </w:t>
      </w:r>
      <w:proofErr w:type="spellStart"/>
      <w:r>
        <w:rPr>
          <w:b/>
          <w:color w:val="363636"/>
          <w:sz w:val="24"/>
          <w:szCs w:val="24"/>
        </w:rPr>
        <w:t>т</w:t>
      </w:r>
      <w:proofErr w:type="gramStart"/>
      <w:r>
        <w:rPr>
          <w:b/>
          <w:color w:val="363636"/>
          <w:sz w:val="24"/>
          <w:szCs w:val="24"/>
        </w:rPr>
        <w:t>.ч</w:t>
      </w:r>
      <w:proofErr w:type="gramEnd"/>
      <w:r>
        <w:rPr>
          <w:b/>
          <w:color w:val="363636"/>
          <w:sz w:val="24"/>
          <w:szCs w:val="24"/>
        </w:rPr>
        <w:t>ел</w:t>
      </w:r>
      <w:proofErr w:type="spellEnd"/>
      <w:r>
        <w:rPr>
          <w:b/>
          <w:color w:val="363636"/>
          <w:sz w:val="24"/>
          <w:szCs w:val="24"/>
        </w:rPr>
        <w:t xml:space="preserve">.                                              9,8 </w:t>
      </w:r>
      <w:proofErr w:type="spellStart"/>
      <w:r>
        <w:rPr>
          <w:b/>
          <w:color w:val="363636"/>
          <w:sz w:val="24"/>
          <w:szCs w:val="24"/>
        </w:rPr>
        <w:t>т.чел</w:t>
      </w:r>
      <w:proofErr w:type="spellEnd"/>
      <w:r>
        <w:rPr>
          <w:b/>
          <w:color w:val="363636"/>
          <w:sz w:val="24"/>
          <w:szCs w:val="24"/>
        </w:rPr>
        <w:t xml:space="preserve">. </w:t>
      </w:r>
    </w:p>
    <w:p w:rsidR="009F3F71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                            </w:t>
      </w:r>
      <w:hyperlink r:id="rId13" w:history="1">
        <w:r w:rsidRPr="00A224BB">
          <w:rPr>
            <w:rStyle w:val="a3"/>
            <w:sz w:val="24"/>
            <w:szCs w:val="24"/>
          </w:rPr>
          <w:t>https://vk.com/xezmet_belderulare</w:t>
        </w:r>
      </w:hyperlink>
      <w:r>
        <w:rPr>
          <w:color w:val="363636"/>
          <w:sz w:val="24"/>
          <w:szCs w:val="24"/>
        </w:rPr>
        <w:t xml:space="preserve">                 </w:t>
      </w:r>
      <w:hyperlink r:id="rId14" w:history="1">
        <w:r w:rsidRPr="00A224BB">
          <w:rPr>
            <w:rStyle w:val="a3"/>
            <w:sz w:val="24"/>
            <w:szCs w:val="24"/>
          </w:rPr>
          <w:t>https://vk.com/xezmet_baltach</w:t>
        </w:r>
      </w:hyperlink>
      <w:r>
        <w:rPr>
          <w:color w:val="363636"/>
          <w:sz w:val="24"/>
          <w:szCs w:val="24"/>
        </w:rPr>
        <w:t xml:space="preserve">                                                                 </w:t>
      </w:r>
    </w:p>
    <w:p w:rsidR="009F3F71" w:rsidRPr="00855700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                                 </w:t>
      </w:r>
      <w:r>
        <w:rPr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1365250" cy="1365250"/>
            <wp:effectExtent l="0" t="0" r="6350" b="6350"/>
            <wp:docPr id="7" name="Рисунок 7" descr="APTOPbWTN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TOPbWTNc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700">
        <w:t xml:space="preserve"> </w:t>
      </w:r>
      <w:r w:rsidRPr="009F60DB">
        <w:rPr>
          <w:color w:val="363636"/>
          <w:sz w:val="24"/>
          <w:szCs w:val="24"/>
        </w:rPr>
        <w:t> </w:t>
      </w:r>
      <w:r>
        <w:rPr>
          <w:color w:val="363636"/>
          <w:sz w:val="24"/>
          <w:szCs w:val="24"/>
        </w:rPr>
        <w:t xml:space="preserve">                                    </w:t>
      </w:r>
      <w:r>
        <w:rPr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1339850" cy="1339850"/>
            <wp:effectExtent l="0" t="0" r="0" b="0"/>
            <wp:docPr id="6" name="Рисунок 6" descr="34d49a25-da86-4972-84c4-ee90bfb1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d49a25-da86-4972-84c4-ee90bfb122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lastRenderedPageBreak/>
        <w:t>Размещение материалов на сайте: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72"/>
        <w:gridCol w:w="3613"/>
        <w:gridCol w:w="1802"/>
        <w:gridCol w:w="1985"/>
      </w:tblGrid>
      <w:tr w:rsidR="009F3F71" w:rsidTr="007141B2"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b/>
              </w:rPr>
            </w:pPr>
            <w:r w:rsidRPr="00AC2FC7">
              <w:rPr>
                <w:b/>
              </w:rPr>
              <w:t xml:space="preserve">№ </w:t>
            </w:r>
            <w:proofErr w:type="gramStart"/>
            <w:r w:rsidRPr="00AC2FC7">
              <w:rPr>
                <w:b/>
              </w:rPr>
              <w:t>п</w:t>
            </w:r>
            <w:proofErr w:type="gramEnd"/>
            <w:r w:rsidRPr="00AC2FC7">
              <w:rPr>
                <w:b/>
              </w:rPr>
              <w:t>/п</w:t>
            </w:r>
          </w:p>
        </w:tc>
        <w:tc>
          <w:tcPr>
            <w:tcW w:w="1972" w:type="dxa"/>
            <w:shd w:val="clear" w:color="auto" w:fill="auto"/>
          </w:tcPr>
          <w:p w:rsidR="009F3F71" w:rsidRPr="00AC2FC7" w:rsidRDefault="009F3F71" w:rsidP="007141B2">
            <w:pPr>
              <w:rPr>
                <w:b/>
              </w:rPr>
            </w:pPr>
            <w:r w:rsidRPr="00AC2FC7">
              <w:rPr>
                <w:b/>
              </w:rPr>
              <w:t>Наименование</w:t>
            </w:r>
          </w:p>
        </w:tc>
        <w:tc>
          <w:tcPr>
            <w:tcW w:w="3613" w:type="dxa"/>
            <w:shd w:val="clear" w:color="auto" w:fill="auto"/>
          </w:tcPr>
          <w:p w:rsidR="009F3F71" w:rsidRPr="00AC2FC7" w:rsidRDefault="009F3F71" w:rsidP="007141B2">
            <w:pPr>
              <w:rPr>
                <w:b/>
              </w:rPr>
            </w:pPr>
            <w:r w:rsidRPr="00AC2FC7">
              <w:rPr>
                <w:b/>
              </w:rPr>
              <w:t>Характеристика</w:t>
            </w:r>
          </w:p>
        </w:tc>
        <w:tc>
          <w:tcPr>
            <w:tcW w:w="1802" w:type="dxa"/>
            <w:shd w:val="clear" w:color="auto" w:fill="auto"/>
          </w:tcPr>
          <w:p w:rsidR="009F3F71" w:rsidRPr="00AC2FC7" w:rsidRDefault="009F3F71" w:rsidP="007141B2">
            <w:pPr>
              <w:rPr>
                <w:b/>
                <w:lang w:val="tt-RU"/>
              </w:rPr>
            </w:pPr>
            <w:r w:rsidRPr="00AC2FC7">
              <w:rPr>
                <w:b/>
                <w:lang w:val="tt-RU"/>
              </w:rPr>
              <w:t>Длительность</w:t>
            </w:r>
          </w:p>
          <w:p w:rsidR="009F3F71" w:rsidRPr="00AC2FC7" w:rsidRDefault="009F3F71" w:rsidP="007141B2">
            <w:pPr>
              <w:rPr>
                <w:b/>
                <w:lang w:val="tt-RU"/>
              </w:rPr>
            </w:pPr>
            <w:r w:rsidRPr="00AC2FC7">
              <w:rPr>
                <w:b/>
                <w:lang w:val="tt-RU"/>
              </w:rPr>
              <w:t>сутка</w:t>
            </w:r>
          </w:p>
        </w:tc>
        <w:tc>
          <w:tcPr>
            <w:tcW w:w="1985" w:type="dxa"/>
            <w:shd w:val="clear" w:color="auto" w:fill="auto"/>
          </w:tcPr>
          <w:p w:rsidR="009F3F71" w:rsidRPr="00AC2FC7" w:rsidRDefault="009F3F71" w:rsidP="007141B2">
            <w:pPr>
              <w:rPr>
                <w:b/>
                <w:lang w:val="tt-RU"/>
              </w:rPr>
            </w:pPr>
            <w:r w:rsidRPr="00AC2FC7">
              <w:rPr>
                <w:b/>
              </w:rPr>
              <w:t>Стоимость</w:t>
            </w:r>
            <w:r>
              <w:rPr>
                <w:b/>
              </w:rPr>
              <w:t>, руб.</w:t>
            </w:r>
          </w:p>
        </w:tc>
      </w:tr>
      <w:tr w:rsidR="009F3F71" w:rsidTr="007141B2">
        <w:tc>
          <w:tcPr>
            <w:tcW w:w="546" w:type="dxa"/>
            <w:shd w:val="clear" w:color="auto" w:fill="auto"/>
          </w:tcPr>
          <w:p w:rsidR="009F3F71" w:rsidRDefault="009F3F71" w:rsidP="007141B2">
            <w:r>
              <w:t>1</w:t>
            </w:r>
          </w:p>
        </w:tc>
        <w:tc>
          <w:tcPr>
            <w:tcW w:w="1972" w:type="dxa"/>
            <w:shd w:val="clear" w:color="auto" w:fill="auto"/>
          </w:tcPr>
          <w:p w:rsidR="009F3F71" w:rsidRDefault="009F3F71" w:rsidP="007141B2">
            <w:r>
              <w:t>Баннер №1</w:t>
            </w:r>
          </w:p>
        </w:tc>
        <w:tc>
          <w:tcPr>
            <w:tcW w:w="3613" w:type="dxa"/>
            <w:shd w:val="clear" w:color="auto" w:fill="auto"/>
          </w:tcPr>
          <w:p w:rsidR="009F3F71" w:rsidRDefault="009F3F71" w:rsidP="007141B2">
            <w:r>
              <w:t>на 2 колонке 110 (240*400)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  <w:tr w:rsidR="009F3F71" w:rsidTr="007141B2"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9F3F71" w:rsidRDefault="009F3F71" w:rsidP="007141B2">
            <w:r>
              <w:t>Баннер №2</w:t>
            </w:r>
          </w:p>
        </w:tc>
        <w:tc>
          <w:tcPr>
            <w:tcW w:w="3613" w:type="dxa"/>
            <w:shd w:val="clear" w:color="auto" w:fill="auto"/>
          </w:tcPr>
          <w:p w:rsidR="009F3F71" w:rsidRDefault="009F3F71" w:rsidP="007141B2">
            <w:r>
              <w:t>на 2 колонке 120 (240*400)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  <w:tr w:rsidR="009F3F71" w:rsidTr="007141B2"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9F3F71" w:rsidRDefault="009F3F71" w:rsidP="007141B2">
            <w:r>
              <w:t>Баннер №3</w:t>
            </w:r>
          </w:p>
        </w:tc>
        <w:tc>
          <w:tcPr>
            <w:tcW w:w="3613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>
              <w:t>на 3 колонке 120 (240*400)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  <w:tr w:rsidR="009F3F71" w:rsidTr="007141B2">
        <w:trPr>
          <w:trHeight w:val="403"/>
        </w:trPr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>
              <w:t>Баннер №</w:t>
            </w:r>
            <w:r w:rsidRPr="00AC2FC7">
              <w:rPr>
                <w:lang w:val="tt-RU"/>
              </w:rPr>
              <w:t>4</w:t>
            </w:r>
          </w:p>
        </w:tc>
        <w:tc>
          <w:tcPr>
            <w:tcW w:w="3613" w:type="dxa"/>
            <w:shd w:val="clear" w:color="auto" w:fill="auto"/>
          </w:tcPr>
          <w:p w:rsidR="009F3F71" w:rsidRDefault="009F3F71" w:rsidP="007141B2">
            <w:r>
              <w:t>на 3 колонке 130 (240*400)</w:t>
            </w:r>
          </w:p>
          <w:p w:rsidR="009F3F71" w:rsidRPr="00AC2FC7" w:rsidRDefault="009F3F71" w:rsidP="007141B2">
            <w:pPr>
              <w:rPr>
                <w:lang w:val="tt-RU"/>
              </w:rPr>
            </w:pP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  <w:tr w:rsidR="009F3F71" w:rsidTr="007141B2">
        <w:trPr>
          <w:trHeight w:val="192"/>
        </w:trPr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5</w:t>
            </w:r>
          </w:p>
        </w:tc>
        <w:tc>
          <w:tcPr>
            <w:tcW w:w="1972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Баннер №5</w:t>
            </w:r>
          </w:p>
        </w:tc>
        <w:tc>
          <w:tcPr>
            <w:tcW w:w="3613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Сквозная реклама (240*500)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250/1050</w:t>
            </w:r>
          </w:p>
        </w:tc>
      </w:tr>
      <w:tr w:rsidR="009F3F71" w:rsidTr="007141B2">
        <w:trPr>
          <w:trHeight w:val="249"/>
        </w:trPr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Баннер №6</w:t>
            </w:r>
          </w:p>
        </w:tc>
        <w:tc>
          <w:tcPr>
            <w:tcW w:w="3613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Нативный рекламный блок в тексте новости (240*400)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  <w:tr w:rsidR="009F3F71" w:rsidTr="007141B2">
        <w:trPr>
          <w:trHeight w:val="211"/>
        </w:trPr>
        <w:tc>
          <w:tcPr>
            <w:tcW w:w="546" w:type="dxa"/>
            <w:shd w:val="clear" w:color="auto" w:fill="auto"/>
          </w:tcPr>
          <w:p w:rsidR="009F3F71" w:rsidRPr="00AC2FC7" w:rsidRDefault="009F3F71" w:rsidP="007141B2">
            <w:pPr>
              <w:rPr>
                <w:lang w:val="tt-RU"/>
              </w:rPr>
            </w:pPr>
            <w:r w:rsidRPr="00AC2FC7">
              <w:rPr>
                <w:lang w:val="tt-RU"/>
              </w:rPr>
              <w:t>7</w:t>
            </w:r>
          </w:p>
        </w:tc>
        <w:tc>
          <w:tcPr>
            <w:tcW w:w="1972" w:type="dxa"/>
            <w:shd w:val="clear" w:color="auto" w:fill="auto"/>
          </w:tcPr>
          <w:p w:rsidR="009F3F71" w:rsidRDefault="009F3F71" w:rsidP="007141B2">
            <w:r>
              <w:t>Баннер №7</w:t>
            </w:r>
          </w:p>
        </w:tc>
        <w:tc>
          <w:tcPr>
            <w:tcW w:w="3613" w:type="dxa"/>
            <w:shd w:val="clear" w:color="auto" w:fill="auto"/>
          </w:tcPr>
          <w:p w:rsidR="009F3F71" w:rsidRDefault="009F3F71" w:rsidP="007141B2">
            <w:proofErr w:type="spellStart"/>
            <w:r>
              <w:t>Нативный</w:t>
            </w:r>
            <w:proofErr w:type="spellEnd"/>
            <w:r w:rsidRPr="00DD1466">
              <w:t xml:space="preserve"> рекламный блок под новостью</w:t>
            </w:r>
            <w:r>
              <w:t xml:space="preserve"> (240*400) </w:t>
            </w:r>
          </w:p>
        </w:tc>
        <w:tc>
          <w:tcPr>
            <w:tcW w:w="1802" w:type="dxa"/>
            <w:shd w:val="clear" w:color="auto" w:fill="auto"/>
          </w:tcPr>
          <w:p w:rsidR="009F3F71" w:rsidRDefault="009F3F71" w:rsidP="007141B2">
            <w:r>
              <w:t>1/7</w:t>
            </w:r>
          </w:p>
        </w:tc>
        <w:tc>
          <w:tcPr>
            <w:tcW w:w="1985" w:type="dxa"/>
            <w:shd w:val="clear" w:color="auto" w:fill="auto"/>
          </w:tcPr>
          <w:p w:rsidR="009F3F71" w:rsidRDefault="009F3F71" w:rsidP="007141B2">
            <w:r>
              <w:t>200/1000</w:t>
            </w:r>
          </w:p>
        </w:tc>
      </w:tr>
    </w:tbl>
    <w:p w:rsidR="009F3F71" w:rsidRDefault="009F3F71" w:rsidP="009F3F71"/>
    <w:p w:rsidR="009F3F71" w:rsidRDefault="009F3F71" w:rsidP="009F3F71">
      <w:r w:rsidRPr="00CD05AE">
        <w:rPr>
          <w:noProof/>
          <w:lang w:eastAsia="ru-RU"/>
        </w:rPr>
        <w:drawing>
          <wp:inline distT="0" distB="0" distL="0" distR="0">
            <wp:extent cx="5943600" cy="32893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AE">
        <w:rPr>
          <w:noProof/>
          <w:lang w:eastAsia="ru-RU"/>
        </w:rPr>
        <w:drawing>
          <wp:inline distT="0" distB="0" distL="0" distR="0">
            <wp:extent cx="5943600" cy="3524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AE">
        <w:rPr>
          <w:noProof/>
          <w:lang w:eastAsia="ru-RU"/>
        </w:rPr>
        <w:lastRenderedPageBreak/>
        <w:drawing>
          <wp:inline distT="0" distB="0" distL="0" distR="0">
            <wp:extent cx="5384800" cy="3105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AE">
        <w:rPr>
          <w:noProof/>
          <w:lang w:eastAsia="ru-RU"/>
        </w:rPr>
        <w:drawing>
          <wp:inline distT="0" distB="0" distL="0" distR="0">
            <wp:extent cx="565785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AE">
        <w:rPr>
          <w:noProof/>
          <w:lang w:eastAsia="ru-RU"/>
        </w:rPr>
        <w:drawing>
          <wp:inline distT="0" distB="0" distL="0" distR="0">
            <wp:extent cx="5448300" cy="309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  <w:r w:rsidRPr="009F60DB">
        <w:rPr>
          <w:b/>
          <w:sz w:val="24"/>
          <w:szCs w:val="24"/>
        </w:rPr>
        <w:t>Посты в группах в «Контакте»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</w:tblGrid>
      <w:tr w:rsidR="009F3F71" w:rsidRPr="00DC4172" w:rsidTr="007141B2">
        <w:tc>
          <w:tcPr>
            <w:tcW w:w="3936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2551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Цена,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рублей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в сутки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DC4172">
              <w:rPr>
                <w:b/>
                <w:sz w:val="24"/>
                <w:szCs w:val="24"/>
              </w:rPr>
              <w:t>(вкл.</w:t>
            </w:r>
            <w:proofErr w:type="gramEnd"/>
            <w:r w:rsidRPr="00DC417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C4172">
              <w:rPr>
                <w:b/>
                <w:sz w:val="24"/>
                <w:szCs w:val="24"/>
              </w:rPr>
              <w:t>НДС 20%)</w:t>
            </w:r>
            <w:proofErr w:type="gramEnd"/>
          </w:p>
        </w:tc>
      </w:tr>
      <w:tr w:rsidR="009F3F71" w:rsidRPr="00DC4172" w:rsidTr="007141B2">
        <w:tc>
          <w:tcPr>
            <w:tcW w:w="3936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размещение</w:t>
            </w:r>
          </w:p>
        </w:tc>
        <w:tc>
          <w:tcPr>
            <w:tcW w:w="2551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DC4172">
              <w:rPr>
                <w:sz w:val="24"/>
                <w:szCs w:val="24"/>
              </w:rPr>
              <w:t xml:space="preserve"> </w:t>
            </w:r>
            <w:proofErr w:type="spellStart"/>
            <w:r w:rsidRPr="00DC4172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  <w:r w:rsidRPr="009F60DB">
        <w:rPr>
          <w:sz w:val="24"/>
          <w:szCs w:val="24"/>
        </w:rPr>
        <w:br/>
      </w: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  <w:r w:rsidRPr="009F60DB">
        <w:rPr>
          <w:b/>
          <w:sz w:val="24"/>
          <w:szCs w:val="24"/>
        </w:rPr>
        <w:t xml:space="preserve">Реклама в </w:t>
      </w:r>
      <w:r w:rsidRPr="009F60DB">
        <w:rPr>
          <w:b/>
          <w:sz w:val="24"/>
          <w:szCs w:val="24"/>
          <w:lang w:val="tt-RU"/>
        </w:rPr>
        <w:t>Телеграм-</w:t>
      </w:r>
      <w:r w:rsidRPr="009F60DB">
        <w:rPr>
          <w:b/>
          <w:sz w:val="24"/>
          <w:szCs w:val="24"/>
        </w:rPr>
        <w:t>канале</w:t>
      </w:r>
    </w:p>
    <w:p w:rsidR="009F3F71" w:rsidRDefault="009F3F71" w:rsidP="009F3F71">
      <w:pPr>
        <w:shd w:val="clear" w:color="auto" w:fill="FFFFFF"/>
        <w:spacing w:line="270" w:lineRule="atLeas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</w:tblGrid>
      <w:tr w:rsidR="009F3F71" w:rsidRPr="00DC4172" w:rsidTr="007141B2">
        <w:tc>
          <w:tcPr>
            <w:tcW w:w="3936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2551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Цена,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рублей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r w:rsidRPr="00DC4172">
              <w:rPr>
                <w:b/>
                <w:sz w:val="24"/>
                <w:szCs w:val="24"/>
              </w:rPr>
              <w:t>в сутки</w:t>
            </w:r>
          </w:p>
          <w:p w:rsidR="009F3F71" w:rsidRPr="00DC4172" w:rsidRDefault="009F3F71" w:rsidP="007141B2">
            <w:pPr>
              <w:spacing w:line="27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DC4172">
              <w:rPr>
                <w:b/>
                <w:sz w:val="24"/>
                <w:szCs w:val="24"/>
              </w:rPr>
              <w:t>(вкл.</w:t>
            </w:r>
            <w:proofErr w:type="gramEnd"/>
            <w:r w:rsidRPr="00DC417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C4172">
              <w:rPr>
                <w:b/>
                <w:sz w:val="24"/>
                <w:szCs w:val="24"/>
              </w:rPr>
              <w:t>НДС 20%)</w:t>
            </w:r>
            <w:proofErr w:type="gramEnd"/>
          </w:p>
        </w:tc>
      </w:tr>
      <w:tr w:rsidR="009F3F71" w:rsidRPr="00DC4172" w:rsidTr="007141B2">
        <w:tc>
          <w:tcPr>
            <w:tcW w:w="3936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rPr>
                <w:b/>
                <w:sz w:val="24"/>
                <w:szCs w:val="24"/>
              </w:rPr>
            </w:pPr>
            <w:r w:rsidRPr="00DC4172">
              <w:rPr>
                <w:sz w:val="24"/>
                <w:szCs w:val="24"/>
              </w:rPr>
              <w:t>1 размещение</w:t>
            </w:r>
          </w:p>
        </w:tc>
        <w:tc>
          <w:tcPr>
            <w:tcW w:w="2551" w:type="dxa"/>
            <w:shd w:val="clear" w:color="auto" w:fill="auto"/>
          </w:tcPr>
          <w:p w:rsidR="009F3F71" w:rsidRPr="00DC4172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DC4172">
              <w:rPr>
                <w:sz w:val="24"/>
                <w:szCs w:val="24"/>
              </w:rPr>
              <w:t xml:space="preserve"> </w:t>
            </w:r>
            <w:proofErr w:type="spellStart"/>
            <w:r w:rsidRPr="00DC4172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9F3F71" w:rsidRPr="009F60DB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</w:p>
    <w:p w:rsidR="009F3F71" w:rsidRDefault="009F3F71" w:rsidP="009F3F71">
      <w:pPr>
        <w:shd w:val="clear" w:color="auto" w:fill="FFFFFF"/>
        <w:spacing w:before="280" w:after="225" w:line="270" w:lineRule="atLeast"/>
        <w:rPr>
          <w:b/>
          <w:bCs/>
          <w:color w:val="363636"/>
          <w:sz w:val="24"/>
          <w:szCs w:val="24"/>
        </w:rPr>
      </w:pPr>
      <w:r w:rsidRPr="009F60DB">
        <w:rPr>
          <w:color w:val="363636"/>
          <w:sz w:val="24"/>
          <w:szCs w:val="24"/>
        </w:rPr>
        <w:t>Даты и время, размещения постов в группах, оговариваются в приложении к договору.</w:t>
      </w:r>
    </w:p>
    <w:p w:rsidR="009F3F71" w:rsidRPr="009F60DB" w:rsidRDefault="009F3F71" w:rsidP="009F3F71">
      <w:pPr>
        <w:shd w:val="clear" w:color="auto" w:fill="FFFFFF"/>
        <w:spacing w:line="270" w:lineRule="atLeast"/>
        <w:ind w:left="142" w:hanging="142"/>
        <w:rPr>
          <w:b/>
          <w:bCs/>
          <w:color w:val="363636"/>
          <w:sz w:val="24"/>
          <w:szCs w:val="24"/>
        </w:rPr>
      </w:pPr>
    </w:p>
    <w:p w:rsidR="009F3F71" w:rsidRDefault="009F3F71" w:rsidP="009F3F71">
      <w:pPr>
        <w:shd w:val="clear" w:color="auto" w:fill="FFFFFF"/>
        <w:spacing w:line="270" w:lineRule="atLeast"/>
        <w:rPr>
          <w:sz w:val="24"/>
          <w:szCs w:val="24"/>
        </w:rPr>
      </w:pPr>
      <w:r w:rsidRPr="009F60D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909"/>
        <w:gridCol w:w="1968"/>
      </w:tblGrid>
      <w:tr w:rsidR="009F3F71" w:rsidRPr="00A87819" w:rsidTr="007141B2">
        <w:tc>
          <w:tcPr>
            <w:tcW w:w="4445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b/>
                <w:bCs/>
                <w:color w:val="363636"/>
                <w:sz w:val="24"/>
                <w:szCs w:val="24"/>
              </w:rPr>
              <w:t>Наименование материала</w:t>
            </w:r>
          </w:p>
        </w:tc>
        <w:tc>
          <w:tcPr>
            <w:tcW w:w="2909" w:type="dxa"/>
            <w:shd w:val="clear" w:color="auto" w:fill="auto"/>
          </w:tcPr>
          <w:p w:rsidR="009F3F71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b/>
                <w:bCs/>
                <w:color w:val="363636"/>
                <w:sz w:val="24"/>
                <w:szCs w:val="24"/>
              </w:rPr>
              <w:t>Количество</w:t>
            </w:r>
          </w:p>
          <w:p w:rsidR="009F3F71" w:rsidRPr="00A87819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>
              <w:rPr>
                <w:b/>
                <w:bCs/>
                <w:color w:val="363636"/>
                <w:sz w:val="24"/>
                <w:szCs w:val="24"/>
              </w:rPr>
              <w:t xml:space="preserve">слов, </w:t>
            </w:r>
            <w:r w:rsidRPr="00A87819">
              <w:rPr>
                <w:b/>
                <w:bCs/>
                <w:color w:val="363636"/>
                <w:sz w:val="24"/>
                <w:szCs w:val="24"/>
              </w:rPr>
              <w:t>минут</w:t>
            </w:r>
          </w:p>
        </w:tc>
        <w:tc>
          <w:tcPr>
            <w:tcW w:w="1968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b/>
                <w:bCs/>
                <w:color w:val="363636"/>
                <w:sz w:val="24"/>
                <w:szCs w:val="24"/>
              </w:rPr>
              <w:t>Цена,</w:t>
            </w:r>
          </w:p>
          <w:p w:rsidR="009F3F71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b/>
                <w:bCs/>
                <w:color w:val="363636"/>
                <w:sz w:val="24"/>
                <w:szCs w:val="24"/>
              </w:rPr>
              <w:t>Рублей</w:t>
            </w:r>
          </w:p>
          <w:p w:rsidR="009F3F71" w:rsidRPr="00A87819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(вкл.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НДС 20%)</w:t>
            </w:r>
            <w:proofErr w:type="gramEnd"/>
          </w:p>
        </w:tc>
      </w:tr>
      <w:tr w:rsidR="009F3F71" w:rsidRPr="00A87819" w:rsidTr="007141B2">
        <w:tc>
          <w:tcPr>
            <w:tcW w:w="4445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sz w:val="24"/>
                <w:szCs w:val="24"/>
              </w:rPr>
              <w:t>«Объявления» на сайте (без опубликования на газете)</w:t>
            </w:r>
          </w:p>
        </w:tc>
        <w:tc>
          <w:tcPr>
            <w:tcW w:w="2909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 w:rsidRPr="00ED3DDA">
              <w:rPr>
                <w:bCs/>
                <w:color w:val="363636"/>
                <w:sz w:val="24"/>
                <w:szCs w:val="24"/>
              </w:rPr>
              <w:t>сутки</w:t>
            </w:r>
          </w:p>
        </w:tc>
        <w:tc>
          <w:tcPr>
            <w:tcW w:w="1968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200</w:t>
            </w:r>
            <w:r w:rsidRPr="00ED3DDA">
              <w:rPr>
                <w:bCs/>
                <w:color w:val="363636"/>
                <w:sz w:val="24"/>
                <w:szCs w:val="24"/>
              </w:rPr>
              <w:t xml:space="preserve"> руб.</w:t>
            </w:r>
          </w:p>
        </w:tc>
      </w:tr>
      <w:tr w:rsidR="009F3F71" w:rsidRPr="00A87819" w:rsidTr="007141B2">
        <w:tc>
          <w:tcPr>
            <w:tcW w:w="4445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A87819">
              <w:rPr>
                <w:color w:val="363636"/>
                <w:sz w:val="24"/>
                <w:szCs w:val="24"/>
              </w:rPr>
              <w:t xml:space="preserve">Размещение поздравлений, благодарственных писем                                           </w:t>
            </w:r>
          </w:p>
          <w:p w:rsidR="009F3F71" w:rsidRPr="00A87819" w:rsidRDefault="009F3F71" w:rsidP="007141B2">
            <w:pPr>
              <w:spacing w:line="270" w:lineRule="atLeast"/>
              <w:rPr>
                <w:b/>
                <w:bCs/>
                <w:color w:val="363636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 w:rsidRPr="00ED3DDA">
              <w:rPr>
                <w:bCs/>
                <w:color w:val="363636"/>
                <w:sz w:val="24"/>
                <w:szCs w:val="24"/>
              </w:rPr>
              <w:t>до 50</w:t>
            </w:r>
            <w:r>
              <w:rPr>
                <w:bCs/>
                <w:color w:val="363636"/>
                <w:sz w:val="24"/>
                <w:szCs w:val="24"/>
              </w:rPr>
              <w:t xml:space="preserve"> сл.</w:t>
            </w:r>
          </w:p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 w:rsidRPr="00ED3DDA">
              <w:rPr>
                <w:bCs/>
                <w:color w:val="363636"/>
                <w:sz w:val="24"/>
                <w:szCs w:val="24"/>
              </w:rPr>
              <w:t>до 100</w:t>
            </w:r>
            <w:r>
              <w:rPr>
                <w:bCs/>
                <w:color w:val="363636"/>
                <w:sz w:val="24"/>
                <w:szCs w:val="24"/>
              </w:rPr>
              <w:t xml:space="preserve"> сл.</w:t>
            </w:r>
          </w:p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 w:rsidRPr="00ED3DDA">
              <w:rPr>
                <w:bCs/>
                <w:color w:val="363636"/>
                <w:sz w:val="24"/>
                <w:szCs w:val="24"/>
              </w:rPr>
              <w:t>от  100</w:t>
            </w:r>
            <w:r>
              <w:rPr>
                <w:bCs/>
                <w:color w:val="363636"/>
                <w:sz w:val="24"/>
                <w:szCs w:val="24"/>
              </w:rPr>
              <w:t xml:space="preserve"> сл.</w:t>
            </w:r>
          </w:p>
        </w:tc>
        <w:tc>
          <w:tcPr>
            <w:tcW w:w="1968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450</w:t>
            </w:r>
            <w:r w:rsidRPr="00ED3DDA">
              <w:rPr>
                <w:bCs/>
                <w:color w:val="363636"/>
                <w:sz w:val="24"/>
                <w:szCs w:val="24"/>
              </w:rPr>
              <w:t xml:space="preserve"> руб.</w:t>
            </w:r>
          </w:p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50</w:t>
            </w:r>
            <w:r w:rsidRPr="00ED3DDA">
              <w:rPr>
                <w:bCs/>
                <w:color w:val="363636"/>
                <w:sz w:val="24"/>
                <w:szCs w:val="24"/>
              </w:rPr>
              <w:t>0 руб.</w:t>
            </w:r>
          </w:p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55</w:t>
            </w:r>
            <w:r w:rsidRPr="00ED3DDA">
              <w:rPr>
                <w:bCs/>
                <w:color w:val="363636"/>
                <w:sz w:val="24"/>
                <w:szCs w:val="24"/>
              </w:rPr>
              <w:t>0 руб.</w:t>
            </w:r>
          </w:p>
        </w:tc>
      </w:tr>
      <w:tr w:rsidR="009F3F71" w:rsidRPr="00A87819" w:rsidTr="007141B2">
        <w:tc>
          <w:tcPr>
            <w:tcW w:w="4445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rPr>
                <w:b/>
                <w:bCs/>
                <w:color w:val="363636"/>
                <w:sz w:val="24"/>
                <w:szCs w:val="24"/>
              </w:rPr>
            </w:pPr>
            <w:r w:rsidRPr="00A87819">
              <w:rPr>
                <w:color w:val="363636"/>
                <w:sz w:val="24"/>
                <w:szCs w:val="24"/>
              </w:rPr>
              <w:t>Обработка видеоматериала</w:t>
            </w:r>
          </w:p>
        </w:tc>
        <w:tc>
          <w:tcPr>
            <w:tcW w:w="2909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800</w:t>
            </w:r>
            <w:r w:rsidRPr="00ED3DDA">
              <w:rPr>
                <w:bCs/>
                <w:color w:val="363636"/>
                <w:sz w:val="24"/>
                <w:szCs w:val="24"/>
              </w:rPr>
              <w:t xml:space="preserve"> руб.</w:t>
            </w:r>
          </w:p>
        </w:tc>
      </w:tr>
      <w:tr w:rsidR="009F3F71" w:rsidRPr="00A87819" w:rsidTr="007141B2">
        <w:tc>
          <w:tcPr>
            <w:tcW w:w="4445" w:type="dxa"/>
            <w:shd w:val="clear" w:color="auto" w:fill="auto"/>
          </w:tcPr>
          <w:p w:rsidR="009F3F71" w:rsidRPr="00A87819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A87819">
              <w:rPr>
                <w:color w:val="363636"/>
                <w:sz w:val="24"/>
                <w:szCs w:val="24"/>
              </w:rPr>
              <w:t>Видеосъемка рекламного материала</w:t>
            </w:r>
          </w:p>
        </w:tc>
        <w:tc>
          <w:tcPr>
            <w:tcW w:w="2909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 w:rsidRPr="00ED3DDA">
              <w:rPr>
                <w:bCs/>
                <w:color w:val="363636"/>
                <w:sz w:val="24"/>
                <w:szCs w:val="24"/>
              </w:rPr>
              <w:t>3 мин.</w:t>
            </w:r>
          </w:p>
        </w:tc>
        <w:tc>
          <w:tcPr>
            <w:tcW w:w="1968" w:type="dxa"/>
            <w:shd w:val="clear" w:color="auto" w:fill="auto"/>
          </w:tcPr>
          <w:p w:rsidR="009F3F71" w:rsidRPr="00ED3DDA" w:rsidRDefault="009F3F71" w:rsidP="007141B2">
            <w:pPr>
              <w:spacing w:line="270" w:lineRule="atLeast"/>
              <w:jc w:val="center"/>
              <w:rPr>
                <w:bCs/>
                <w:color w:val="363636"/>
                <w:sz w:val="24"/>
                <w:szCs w:val="24"/>
              </w:rPr>
            </w:pPr>
            <w:r>
              <w:rPr>
                <w:bCs/>
                <w:color w:val="363636"/>
                <w:sz w:val="24"/>
                <w:szCs w:val="24"/>
              </w:rPr>
              <w:t>400</w:t>
            </w:r>
            <w:r w:rsidRPr="00ED3DDA">
              <w:rPr>
                <w:bCs/>
                <w:color w:val="363636"/>
                <w:sz w:val="24"/>
                <w:szCs w:val="24"/>
              </w:rPr>
              <w:t xml:space="preserve"> руб.</w:t>
            </w:r>
          </w:p>
        </w:tc>
      </w:tr>
    </w:tbl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</w:p>
    <w:p w:rsidR="009F3F71" w:rsidRPr="009F60DB" w:rsidRDefault="009F3F71" w:rsidP="009F3F71">
      <w:pPr>
        <w:shd w:val="clear" w:color="auto" w:fill="FFFFFF"/>
        <w:spacing w:line="270" w:lineRule="atLeast"/>
        <w:ind w:left="142" w:hanging="142"/>
        <w:rPr>
          <w:b/>
          <w:bCs/>
          <w:color w:val="363636"/>
          <w:sz w:val="24"/>
          <w:szCs w:val="24"/>
        </w:rPr>
      </w:pPr>
    </w:p>
    <w:p w:rsidR="009F3F71" w:rsidRPr="009F60DB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t> 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  </w:t>
      </w:r>
      <w:r w:rsidRPr="009F60DB">
        <w:rPr>
          <w:b/>
          <w:bCs/>
          <w:color w:val="363636"/>
          <w:sz w:val="24"/>
          <w:szCs w:val="24"/>
        </w:rPr>
        <w:t> 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  <w:r w:rsidRPr="009F60DB">
        <w:rPr>
          <w:rFonts w:eastAsia="Tahoma"/>
          <w:b/>
          <w:bCs/>
          <w:color w:val="363636"/>
          <w:sz w:val="24"/>
          <w:szCs w:val="24"/>
        </w:rPr>
        <w:t xml:space="preserve"> </w:t>
      </w:r>
      <w:r w:rsidRPr="009F60DB">
        <w:rPr>
          <w:b/>
          <w:bCs/>
          <w:color w:val="363636"/>
          <w:sz w:val="24"/>
          <w:szCs w:val="24"/>
        </w:rPr>
        <w:t> 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2466"/>
        <w:gridCol w:w="2637"/>
      </w:tblGrid>
      <w:tr w:rsidR="009F3F71" w:rsidRPr="00ED3DDA" w:rsidTr="007141B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jc w:val="center"/>
              <w:rPr>
                <w:b/>
                <w:color w:val="363636"/>
                <w:sz w:val="24"/>
                <w:szCs w:val="24"/>
              </w:rPr>
            </w:pPr>
            <w:r w:rsidRPr="00ED3DDA">
              <w:rPr>
                <w:b/>
                <w:color w:val="363636"/>
                <w:sz w:val="24"/>
                <w:szCs w:val="24"/>
              </w:rPr>
              <w:t>Наименование</w:t>
            </w:r>
            <w:r>
              <w:rPr>
                <w:b/>
                <w:color w:val="363636"/>
                <w:sz w:val="24"/>
                <w:szCs w:val="24"/>
              </w:rPr>
              <w:t xml:space="preserve"> материала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jc w:val="center"/>
              <w:rPr>
                <w:b/>
                <w:color w:val="363636"/>
                <w:sz w:val="24"/>
                <w:szCs w:val="24"/>
              </w:rPr>
            </w:pPr>
            <w:r w:rsidRPr="00ED3DDA">
              <w:rPr>
                <w:b/>
                <w:color w:val="363636"/>
                <w:sz w:val="24"/>
                <w:szCs w:val="24"/>
              </w:rPr>
              <w:t>Длительность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71" w:rsidRDefault="009F3F71" w:rsidP="007141B2">
            <w:pPr>
              <w:jc w:val="center"/>
              <w:rPr>
                <w:b/>
                <w:color w:val="363636"/>
                <w:sz w:val="24"/>
                <w:szCs w:val="24"/>
              </w:rPr>
            </w:pPr>
            <w:r w:rsidRPr="00ED3DDA">
              <w:rPr>
                <w:b/>
                <w:color w:val="363636"/>
                <w:sz w:val="24"/>
                <w:szCs w:val="24"/>
              </w:rPr>
              <w:t>Цена</w:t>
            </w:r>
            <w:r>
              <w:rPr>
                <w:b/>
                <w:color w:val="363636"/>
                <w:sz w:val="24"/>
                <w:szCs w:val="24"/>
              </w:rPr>
              <w:t>, рублей</w:t>
            </w:r>
          </w:p>
          <w:p w:rsidR="009F3F71" w:rsidRPr="00ED3DDA" w:rsidRDefault="009F3F71" w:rsidP="007141B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(вкл.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НДС 20%)</w:t>
            </w:r>
            <w:proofErr w:type="gramEnd"/>
          </w:p>
        </w:tc>
      </w:tr>
      <w:tr w:rsidR="009F3F71" w:rsidRPr="00ED3DDA" w:rsidTr="007141B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Поздравительные статьи, статьи (до 1000 знаков)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В новостной колонке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80</w:t>
            </w:r>
            <w:r w:rsidRPr="00ED3DDA">
              <w:rPr>
                <w:color w:val="363636"/>
                <w:sz w:val="24"/>
                <w:szCs w:val="24"/>
              </w:rPr>
              <w:t>0 рублей</w:t>
            </w:r>
          </w:p>
          <w:p w:rsidR="009F3F71" w:rsidRPr="00ED3DDA" w:rsidRDefault="009F3F71" w:rsidP="007141B2">
            <w:pPr>
              <w:rPr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1</w:t>
            </w:r>
            <w:r>
              <w:rPr>
                <w:color w:val="363636"/>
                <w:sz w:val="24"/>
                <w:szCs w:val="24"/>
              </w:rPr>
              <w:t>5</w:t>
            </w:r>
            <w:r w:rsidRPr="00ED3DDA">
              <w:rPr>
                <w:color w:val="363636"/>
                <w:sz w:val="24"/>
                <w:szCs w:val="24"/>
              </w:rPr>
              <w:t>0 рублей (одно фото)</w:t>
            </w:r>
          </w:p>
        </w:tc>
      </w:tr>
      <w:tr w:rsidR="009F3F71" w:rsidRPr="00ED3DDA" w:rsidTr="007141B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До 2000 знаков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В новостной колонке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90</w:t>
            </w:r>
            <w:r w:rsidRPr="00ED3DDA">
              <w:rPr>
                <w:color w:val="363636"/>
                <w:sz w:val="24"/>
                <w:szCs w:val="24"/>
              </w:rPr>
              <w:t>0 рублей</w:t>
            </w:r>
          </w:p>
        </w:tc>
      </w:tr>
      <w:tr w:rsidR="009F3F71" w:rsidRPr="00ED3DDA" w:rsidTr="007141B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До 3000 знаков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color w:val="363636"/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В новостной колонке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71" w:rsidRPr="00ED3DDA" w:rsidRDefault="009F3F71" w:rsidP="007141B2">
            <w:pPr>
              <w:rPr>
                <w:sz w:val="24"/>
                <w:szCs w:val="24"/>
              </w:rPr>
            </w:pPr>
            <w:r w:rsidRPr="00ED3DDA">
              <w:rPr>
                <w:color w:val="363636"/>
                <w:sz w:val="24"/>
                <w:szCs w:val="24"/>
              </w:rPr>
              <w:t>1</w:t>
            </w:r>
            <w:r>
              <w:rPr>
                <w:color w:val="363636"/>
                <w:sz w:val="24"/>
                <w:szCs w:val="24"/>
              </w:rPr>
              <w:t>5</w:t>
            </w:r>
            <w:r w:rsidRPr="00ED3DDA">
              <w:rPr>
                <w:color w:val="363636"/>
                <w:sz w:val="24"/>
                <w:szCs w:val="24"/>
              </w:rPr>
              <w:t>00 рублей</w:t>
            </w:r>
          </w:p>
        </w:tc>
      </w:tr>
    </w:tbl>
    <w:p w:rsidR="009F3F71" w:rsidRPr="009F60DB" w:rsidRDefault="009F3F71" w:rsidP="009F3F71">
      <w:pPr>
        <w:shd w:val="clear" w:color="auto" w:fill="FFFFFF"/>
        <w:spacing w:line="270" w:lineRule="atLeast"/>
        <w:rPr>
          <w:color w:val="363636"/>
          <w:sz w:val="24"/>
          <w:szCs w:val="24"/>
        </w:rPr>
      </w:pP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  <w:r w:rsidRPr="009F60DB">
        <w:rPr>
          <w:rFonts w:eastAsia="Tahoma"/>
          <w:b/>
          <w:bCs/>
          <w:color w:val="363636"/>
          <w:sz w:val="24"/>
          <w:szCs w:val="24"/>
        </w:rPr>
        <w:t xml:space="preserve">      </w:t>
      </w:r>
      <w:r w:rsidRPr="009F60DB">
        <w:rPr>
          <w:b/>
          <w:bCs/>
          <w:color w:val="363636"/>
          <w:sz w:val="24"/>
          <w:szCs w:val="24"/>
        </w:rPr>
        <w:t> Стоимость изготовления материалов:</w:t>
      </w:r>
    </w:p>
    <w:p w:rsidR="009F3F71" w:rsidRPr="009F60DB" w:rsidRDefault="009F3F71" w:rsidP="009F3F71">
      <w:pPr>
        <w:shd w:val="clear" w:color="auto" w:fill="FFFFFF"/>
        <w:spacing w:line="270" w:lineRule="atLeast"/>
        <w:rPr>
          <w:b/>
          <w:bCs/>
          <w:color w:val="363636"/>
          <w:sz w:val="24"/>
          <w:szCs w:val="24"/>
        </w:rPr>
      </w:pPr>
    </w:p>
    <w:tbl>
      <w:tblPr>
        <w:tblW w:w="0" w:type="auto"/>
        <w:tblInd w:w="22" w:type="dxa"/>
        <w:tblLayout w:type="fixed"/>
        <w:tblLook w:val="0000" w:firstRow="0" w:lastRow="0" w:firstColumn="0" w:lastColumn="0" w:noHBand="0" w:noVBand="0"/>
      </w:tblPr>
      <w:tblGrid>
        <w:gridCol w:w="5289"/>
        <w:gridCol w:w="2301"/>
      </w:tblGrid>
      <w:tr w:rsidR="009F3F71" w:rsidRPr="009F60DB" w:rsidTr="007141B2">
        <w:tc>
          <w:tcPr>
            <w:tcW w:w="52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9F60DB">
              <w:rPr>
                <w:b/>
                <w:bCs/>
                <w:color w:val="363636"/>
                <w:sz w:val="24"/>
                <w:szCs w:val="24"/>
              </w:rPr>
              <w:t>Наименование услуги                 </w:t>
            </w:r>
          </w:p>
        </w:tc>
        <w:tc>
          <w:tcPr>
            <w:tcW w:w="23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F3F71" w:rsidRDefault="009F3F71" w:rsidP="007141B2">
            <w:pPr>
              <w:spacing w:line="270" w:lineRule="atLeast"/>
              <w:jc w:val="center"/>
              <w:rPr>
                <w:b/>
                <w:bCs/>
                <w:color w:val="363636"/>
                <w:sz w:val="24"/>
                <w:szCs w:val="24"/>
              </w:rPr>
            </w:pPr>
            <w:r w:rsidRPr="009F60DB">
              <w:rPr>
                <w:b/>
                <w:bCs/>
                <w:color w:val="363636"/>
                <w:sz w:val="24"/>
                <w:szCs w:val="24"/>
              </w:rPr>
              <w:t>Стоимость услуги</w:t>
            </w:r>
          </w:p>
          <w:p w:rsidR="009F3F71" w:rsidRPr="009F60DB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(вкл.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НДС 20%)</w:t>
            </w:r>
            <w:proofErr w:type="gramEnd"/>
          </w:p>
        </w:tc>
      </w:tr>
      <w:tr w:rsidR="009F3F71" w:rsidRPr="009F60DB" w:rsidTr="007141B2">
        <w:tc>
          <w:tcPr>
            <w:tcW w:w="52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9F60DB">
              <w:rPr>
                <w:color w:val="363636"/>
                <w:sz w:val="24"/>
                <w:szCs w:val="24"/>
              </w:rPr>
              <w:t>    Изготовление рекламного баннера</w:t>
            </w:r>
          </w:p>
        </w:tc>
        <w:tc>
          <w:tcPr>
            <w:tcW w:w="23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25</w:t>
            </w:r>
            <w:r w:rsidRPr="009F60DB">
              <w:rPr>
                <w:color w:val="363636"/>
                <w:sz w:val="24"/>
                <w:szCs w:val="24"/>
              </w:rPr>
              <w:t>0 руб.</w:t>
            </w:r>
          </w:p>
        </w:tc>
      </w:tr>
      <w:tr w:rsidR="009F3F71" w:rsidRPr="009F60DB" w:rsidTr="007141B2">
        <w:tc>
          <w:tcPr>
            <w:tcW w:w="52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9F60DB">
              <w:rPr>
                <w:color w:val="363636"/>
                <w:sz w:val="24"/>
                <w:szCs w:val="24"/>
              </w:rPr>
              <w:t xml:space="preserve">    Фотосессия для рекламного материала (3 шт.)</w:t>
            </w:r>
          </w:p>
        </w:tc>
        <w:tc>
          <w:tcPr>
            <w:tcW w:w="23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 w:rsidRPr="009F60DB">
              <w:rPr>
                <w:color w:val="363636"/>
                <w:sz w:val="24"/>
                <w:szCs w:val="24"/>
              </w:rPr>
              <w:t xml:space="preserve">    </w:t>
            </w:r>
            <w:r>
              <w:rPr>
                <w:color w:val="363636"/>
                <w:sz w:val="24"/>
                <w:szCs w:val="24"/>
              </w:rPr>
              <w:t>300</w:t>
            </w:r>
            <w:r w:rsidRPr="009F60DB">
              <w:rPr>
                <w:color w:val="363636"/>
                <w:sz w:val="24"/>
                <w:szCs w:val="24"/>
              </w:rPr>
              <w:t xml:space="preserve"> руб.</w:t>
            </w:r>
          </w:p>
        </w:tc>
      </w:tr>
      <w:tr w:rsidR="009F3F71" w:rsidRPr="009F60DB" w:rsidTr="007141B2">
        <w:tc>
          <w:tcPr>
            <w:tcW w:w="52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9F60DB">
              <w:rPr>
                <w:color w:val="363636"/>
                <w:sz w:val="24"/>
                <w:szCs w:val="24"/>
              </w:rPr>
              <w:t>    Подготовка рекламного текста</w:t>
            </w:r>
          </w:p>
        </w:tc>
        <w:tc>
          <w:tcPr>
            <w:tcW w:w="23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    25</w:t>
            </w:r>
            <w:r w:rsidRPr="009F60DB">
              <w:rPr>
                <w:color w:val="363636"/>
                <w:sz w:val="24"/>
                <w:szCs w:val="24"/>
              </w:rPr>
              <w:t>0 руб.</w:t>
            </w:r>
          </w:p>
        </w:tc>
      </w:tr>
      <w:tr w:rsidR="009F3F71" w:rsidRPr="009F60DB" w:rsidTr="007141B2">
        <w:tc>
          <w:tcPr>
            <w:tcW w:w="52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rPr>
                <w:color w:val="363636"/>
                <w:sz w:val="24"/>
                <w:szCs w:val="24"/>
              </w:rPr>
            </w:pPr>
            <w:r w:rsidRPr="009F60DB">
              <w:rPr>
                <w:color w:val="363636"/>
                <w:sz w:val="24"/>
                <w:szCs w:val="24"/>
              </w:rPr>
              <w:t>    Редактирование материала</w:t>
            </w:r>
          </w:p>
        </w:tc>
        <w:tc>
          <w:tcPr>
            <w:tcW w:w="23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vAlign w:val="center"/>
          </w:tcPr>
          <w:p w:rsidR="009F3F71" w:rsidRPr="009F60DB" w:rsidRDefault="009F3F71" w:rsidP="007141B2">
            <w:pPr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color w:val="363636"/>
                <w:sz w:val="24"/>
                <w:szCs w:val="24"/>
              </w:rPr>
              <w:t>  200</w:t>
            </w:r>
            <w:r w:rsidRPr="009F60DB">
              <w:rPr>
                <w:color w:val="363636"/>
                <w:sz w:val="24"/>
                <w:szCs w:val="24"/>
              </w:rPr>
              <w:t xml:space="preserve"> руб.</w:t>
            </w:r>
          </w:p>
        </w:tc>
      </w:tr>
    </w:tbl>
    <w:p w:rsidR="009F3F71" w:rsidRDefault="009F3F71" w:rsidP="009F3F71">
      <w:pPr>
        <w:rPr>
          <w:b/>
          <w:sz w:val="24"/>
          <w:szCs w:val="24"/>
        </w:rPr>
      </w:pPr>
    </w:p>
    <w:p w:rsidR="009F3F71" w:rsidRDefault="009F3F71" w:rsidP="009F3F71">
      <w:pPr>
        <w:rPr>
          <w:b/>
          <w:sz w:val="24"/>
          <w:szCs w:val="24"/>
        </w:rPr>
      </w:pPr>
    </w:p>
    <w:p w:rsidR="009F3F71" w:rsidRPr="009F60DB" w:rsidRDefault="009F3F71" w:rsidP="009F3F71">
      <w:pPr>
        <w:rPr>
          <w:b/>
          <w:bCs/>
          <w:sz w:val="24"/>
          <w:szCs w:val="24"/>
        </w:rPr>
      </w:pPr>
      <w:r w:rsidRPr="009F60DB">
        <w:rPr>
          <w:b/>
          <w:bCs/>
          <w:sz w:val="24"/>
          <w:szCs w:val="24"/>
        </w:rPr>
        <w:t>Цены указаны с учетом НДС -  20%.</w:t>
      </w:r>
    </w:p>
    <w:p w:rsidR="009F3F71" w:rsidRPr="009F60DB" w:rsidRDefault="009F3F71" w:rsidP="009F3F71">
      <w:pPr>
        <w:rPr>
          <w:b/>
          <w:bCs/>
          <w:sz w:val="24"/>
          <w:szCs w:val="24"/>
        </w:rPr>
      </w:pPr>
      <w:r w:rsidRPr="009F60DB">
        <w:rPr>
          <w:b/>
          <w:bCs/>
          <w:color w:val="363636"/>
          <w:sz w:val="24"/>
          <w:szCs w:val="24"/>
        </w:rPr>
        <w:t>Сроки предоставления информации для размещения:</w:t>
      </w:r>
    </w:p>
    <w:p w:rsidR="009F3F71" w:rsidRPr="009F60DB" w:rsidRDefault="009F3F71" w:rsidP="009F3F71">
      <w:pPr>
        <w:shd w:val="clear" w:color="auto" w:fill="FFFFFF"/>
        <w:tabs>
          <w:tab w:val="left" w:pos="720"/>
        </w:tabs>
        <w:spacing w:before="280" w:line="270" w:lineRule="atLeast"/>
        <w:ind w:left="426"/>
        <w:rPr>
          <w:color w:val="363636"/>
          <w:sz w:val="24"/>
          <w:szCs w:val="24"/>
        </w:rPr>
      </w:pPr>
      <w:r w:rsidRPr="009F60DB">
        <w:rPr>
          <w:color w:val="363636"/>
          <w:sz w:val="24"/>
          <w:szCs w:val="24"/>
        </w:rPr>
        <w:lastRenderedPageBreak/>
        <w:t>Готовый информационный материал должен быть предоставлен заказчиком не позднее, чем за 5 (Пять) рабочих дней до размещения. </w:t>
      </w:r>
    </w:p>
    <w:p w:rsidR="009F3F71" w:rsidRPr="001067B4" w:rsidRDefault="009F3F71" w:rsidP="009F3F71">
      <w:pPr>
        <w:shd w:val="clear" w:color="auto" w:fill="FFFFFF"/>
        <w:tabs>
          <w:tab w:val="left" w:pos="720"/>
        </w:tabs>
        <w:spacing w:after="280" w:line="270" w:lineRule="atLeast"/>
        <w:ind w:left="426"/>
        <w:rPr>
          <w:color w:val="363636"/>
          <w:sz w:val="24"/>
          <w:szCs w:val="24"/>
        </w:rPr>
      </w:pPr>
      <w:r w:rsidRPr="009F60DB">
        <w:rPr>
          <w:color w:val="363636"/>
          <w:sz w:val="24"/>
          <w:szCs w:val="24"/>
        </w:rPr>
        <w:t>Минимальный ра</w:t>
      </w:r>
      <w:r>
        <w:rPr>
          <w:color w:val="363636"/>
          <w:sz w:val="24"/>
          <w:szCs w:val="24"/>
        </w:rPr>
        <w:t>змер шрифта в рекламе 12 кегль.</w:t>
      </w:r>
    </w:p>
    <w:p w:rsidR="009F3F71" w:rsidRPr="005B097D" w:rsidRDefault="009F3F71" w:rsidP="009F3F71">
      <w:pPr>
        <w:shd w:val="clear" w:color="auto" w:fill="FFFFFF"/>
        <w:spacing w:before="280" w:after="225" w:line="270" w:lineRule="atLeast"/>
        <w:rPr>
          <w:b/>
          <w:sz w:val="28"/>
          <w:szCs w:val="28"/>
        </w:rPr>
      </w:pPr>
      <w:r w:rsidRPr="005B097D">
        <w:rPr>
          <w:b/>
          <w:bCs/>
          <w:color w:val="363636"/>
          <w:sz w:val="28"/>
          <w:szCs w:val="28"/>
        </w:rPr>
        <w:t xml:space="preserve"> Главный редактор-руководит</w:t>
      </w:r>
      <w:r>
        <w:rPr>
          <w:b/>
          <w:bCs/>
          <w:color w:val="363636"/>
          <w:sz w:val="28"/>
          <w:szCs w:val="28"/>
        </w:rPr>
        <w:t>ель филиала: _________________</w:t>
      </w:r>
      <w:r w:rsidRPr="005B097D">
        <w:rPr>
          <w:b/>
          <w:bCs/>
          <w:color w:val="363636"/>
          <w:sz w:val="28"/>
          <w:szCs w:val="28"/>
        </w:rPr>
        <w:t xml:space="preserve"> </w:t>
      </w:r>
      <w:r>
        <w:rPr>
          <w:b/>
          <w:bCs/>
          <w:color w:val="363636"/>
          <w:sz w:val="28"/>
          <w:szCs w:val="28"/>
        </w:rPr>
        <w:t xml:space="preserve">/ </w:t>
      </w:r>
      <w:r w:rsidRPr="005B097D">
        <w:rPr>
          <w:b/>
          <w:bCs/>
          <w:color w:val="363636"/>
          <w:sz w:val="28"/>
          <w:szCs w:val="28"/>
        </w:rPr>
        <w:t xml:space="preserve">В.М. </w:t>
      </w:r>
      <w:proofErr w:type="spellStart"/>
      <w:r w:rsidRPr="005B097D">
        <w:rPr>
          <w:b/>
          <w:bCs/>
          <w:color w:val="363636"/>
          <w:sz w:val="28"/>
          <w:szCs w:val="28"/>
        </w:rPr>
        <w:t>Закиев</w:t>
      </w:r>
      <w:proofErr w:type="spellEnd"/>
      <w:r>
        <w:rPr>
          <w:b/>
          <w:sz w:val="28"/>
          <w:szCs w:val="28"/>
        </w:rPr>
        <w:t xml:space="preserve"> /</w:t>
      </w:r>
    </w:p>
    <w:p w:rsidR="009F3F71" w:rsidRDefault="009F3F71" w:rsidP="009F3F71">
      <w:pPr>
        <w:rPr>
          <w:b/>
        </w:rPr>
      </w:pPr>
    </w:p>
    <w:p w:rsidR="009F3F71" w:rsidRDefault="009F3F71" w:rsidP="009F3F71">
      <w:pPr>
        <w:rPr>
          <w:b/>
          <w:bCs/>
          <w:sz w:val="28"/>
          <w:szCs w:val="28"/>
          <w:lang w:eastAsia="zh-CN"/>
        </w:rPr>
      </w:pPr>
    </w:p>
    <w:p w:rsidR="009F3F71" w:rsidRDefault="009F3F71" w:rsidP="009F3F71">
      <w:pPr>
        <w:rPr>
          <w:b/>
          <w:bCs/>
          <w:sz w:val="28"/>
          <w:szCs w:val="28"/>
          <w:lang w:eastAsia="zh-CN"/>
        </w:rPr>
      </w:pPr>
    </w:p>
    <w:p w:rsidR="009F3F71" w:rsidRDefault="009F3F71" w:rsidP="009F3F71">
      <w:pPr>
        <w:rPr>
          <w:b/>
          <w:sz w:val="40"/>
          <w:szCs w:val="40"/>
        </w:rPr>
      </w:pPr>
    </w:p>
    <w:p w:rsidR="00A76619" w:rsidRDefault="00A76619"/>
    <w:sectPr w:rsidR="00A76619" w:rsidSect="00B70869">
      <w:type w:val="continuous"/>
      <w:pgSz w:w="11906" w:h="16838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B4"/>
    <w:rsid w:val="002E5068"/>
    <w:rsid w:val="009D28B4"/>
    <w:rsid w:val="009F3F71"/>
    <w:rsid w:val="00A76619"/>
    <w:rsid w:val="00B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F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F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.baltachrayongazetasy" TargetMode="External"/><Relationship Id="rId13" Type="http://schemas.openxmlformats.org/officeDocument/2006/relationships/hyperlink" Target="https://vk.com/xezmet_belderulare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baltaci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vk.com/xezmet_baltasi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t.me/xezmet_gazetasi" TargetMode="External"/><Relationship Id="rId14" Type="http://schemas.openxmlformats.org/officeDocument/2006/relationships/hyperlink" Target="https://vk.com/xezmet_balta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Н. Габдрахманова</dc:creator>
  <cp:lastModifiedBy>User</cp:lastModifiedBy>
  <cp:revision>2</cp:revision>
  <dcterms:created xsi:type="dcterms:W3CDTF">2024-12-25T06:49:00Z</dcterms:created>
  <dcterms:modified xsi:type="dcterms:W3CDTF">2024-12-25T06:49:00Z</dcterms:modified>
</cp:coreProperties>
</file>